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4F07C0" w:rsidRPr="009E071F"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4F07C0" w:rsidRPr="00226134" w:rsidRDefault="004F07C0" w:rsidP="0084264F">
            <w:pPr>
              <w:spacing w:after="0" w:line="240" w:lineRule="auto"/>
              <w:ind w:left="-42"/>
              <w:jc w:val="center"/>
              <w:rPr>
                <w:b/>
                <w:bCs/>
                <w:color w:val="000000"/>
                <w:sz w:val="16"/>
                <w:szCs w:val="16"/>
                <w:lang w:val="en-GB" w:eastAsia="en-GB"/>
              </w:rPr>
            </w:pPr>
            <w:bookmarkStart w:id="0" w:name="_GoBack"/>
            <w:bookmarkEnd w:id="0"/>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4F07C0" w:rsidRPr="00226134" w:rsidRDefault="004F07C0"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4F07C0" w:rsidRPr="00226134" w:rsidRDefault="004F07C0" w:rsidP="00EA1BFE">
            <w:pPr>
              <w:spacing w:after="0" w:line="240" w:lineRule="auto"/>
              <w:jc w:val="center"/>
              <w:rPr>
                <w:b/>
                <w:bCs/>
                <w:color w:val="000000"/>
                <w:sz w:val="16"/>
                <w:szCs w:val="16"/>
                <w:lang w:val="en-GB" w:eastAsia="en-GB"/>
              </w:rPr>
            </w:pPr>
            <w:r>
              <w:rPr>
                <w:noProof/>
                <w:lang w:val="en-US"/>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4F07C0" w:rsidRDefault="004F07C0"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4F07C0" w:rsidRPr="005B0EA0" w:rsidRDefault="004F07C0"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4F07C0" w:rsidRDefault="004F07C0" w:rsidP="008A5F5A">
                        <w:pPr>
                          <w:tabs>
                            <w:tab w:val="left" w:pos="3119"/>
                          </w:tabs>
                          <w:spacing w:after="0"/>
                          <w:jc w:val="right"/>
                          <w:rPr>
                            <w:rFonts w:ascii="Verdana" w:hAnsi="Verdana"/>
                            <w:b/>
                            <w:i/>
                            <w:color w:val="003CB4"/>
                            <w:sz w:val="14"/>
                            <w:szCs w:val="16"/>
                            <w:lang w:val="en-GB"/>
                          </w:rPr>
                        </w:pPr>
                      </w:p>
                      <w:p w:rsidR="004F07C0" w:rsidRDefault="004F07C0" w:rsidP="008A5F5A">
                        <w:pPr>
                          <w:tabs>
                            <w:tab w:val="left" w:pos="3119"/>
                          </w:tabs>
                          <w:spacing w:after="0"/>
                          <w:jc w:val="right"/>
                          <w:rPr>
                            <w:rFonts w:ascii="Verdana" w:hAnsi="Verdana"/>
                            <w:b/>
                            <w:i/>
                            <w:color w:val="003CB4"/>
                            <w:sz w:val="14"/>
                            <w:szCs w:val="16"/>
                            <w:lang w:val="en-GB"/>
                          </w:rPr>
                        </w:pPr>
                      </w:p>
                      <w:p w:rsidR="004F07C0" w:rsidRPr="000B0109" w:rsidRDefault="004F07C0" w:rsidP="008A5F5A">
                        <w:pPr>
                          <w:tabs>
                            <w:tab w:val="left" w:pos="3119"/>
                          </w:tabs>
                          <w:spacing w:after="0"/>
                          <w:jc w:val="right"/>
                          <w:rPr>
                            <w:rFonts w:ascii="Verdana" w:hAnsi="Verdana"/>
                            <w:b/>
                            <w:i/>
                            <w:color w:val="003CB4"/>
                            <w:sz w:val="14"/>
                            <w:szCs w:val="16"/>
                            <w:lang w:val="en-GB"/>
                          </w:rPr>
                        </w:pPr>
                      </w:p>
                    </w:txbxContent>
                  </v:textbox>
                </v:shape>
              </w:pict>
            </w: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9E071F">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rsidR="004F07C0" w:rsidRPr="00226134" w:rsidRDefault="004F07C0"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9E071F">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rsidR="004F07C0" w:rsidRPr="00226134" w:rsidRDefault="004F07C0"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9E071F">
              <w:rPr>
                <w:rStyle w:val="EndnoteReference"/>
                <w:rFonts w:ascii="Verdana" w:hAnsi="Verdana" w:cs="Arial"/>
                <w:sz w:val="16"/>
                <w:lang w:val="en-GB"/>
              </w:rPr>
              <w:endnoteReference w:id="3"/>
            </w:r>
          </w:p>
        </w:tc>
      </w:tr>
      <w:tr w:rsidR="004F07C0" w:rsidRPr="009E071F"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4F07C0" w:rsidRPr="00226134" w:rsidRDefault="004F07C0"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4F07C0" w:rsidRDefault="004F07C0" w:rsidP="0084264F">
            <w:pPr>
              <w:spacing w:after="0" w:line="240" w:lineRule="auto"/>
              <w:jc w:val="center"/>
              <w:rPr>
                <w:color w:val="000000"/>
                <w:sz w:val="16"/>
                <w:szCs w:val="16"/>
                <w:lang w:val="en-GB" w:eastAsia="en-GB"/>
              </w:rPr>
            </w:pPr>
          </w:p>
          <w:p w:rsidR="004F07C0" w:rsidRPr="00226134" w:rsidRDefault="004F07C0"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4F07C0" w:rsidRPr="00226134" w:rsidRDefault="004F07C0"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r>
      <w:tr w:rsidR="004F07C0" w:rsidRPr="009E071F"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4F07C0" w:rsidRPr="00226134" w:rsidRDefault="004F07C0"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9E071F">
              <w:rPr>
                <w:rStyle w:val="EndnoteReference"/>
                <w:rFonts w:ascii="Verdana" w:hAnsi="Verdana" w:cs="Arial"/>
                <w:sz w:val="16"/>
                <w:lang w:val="en-GB"/>
              </w:rPr>
              <w:endnoteReference w:id="4"/>
            </w:r>
            <w:r w:rsidRPr="009E071F">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9E071F">
              <w:rPr>
                <w:rStyle w:val="EndnoteReference"/>
                <w:rFonts w:ascii="Verdana" w:hAnsi="Verdana" w:cs="Arial"/>
                <w:sz w:val="16"/>
                <w:lang w:val="en-GB"/>
              </w:rPr>
              <w:endnoteReference w:id="5"/>
            </w:r>
            <w:r>
              <w:rPr>
                <w:b/>
                <w:bCs/>
                <w:color w:val="000000"/>
                <w:sz w:val="16"/>
                <w:szCs w:val="16"/>
                <w:lang w:val="en-GB" w:eastAsia="en-GB"/>
              </w:rPr>
              <w:t>; email; phone</w:t>
            </w:r>
          </w:p>
        </w:tc>
      </w:tr>
      <w:tr w:rsidR="004F07C0" w:rsidRPr="009E071F"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4F07C0" w:rsidRPr="00B343CD" w:rsidRDefault="004F07C0"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4F07C0" w:rsidRDefault="004F07C0" w:rsidP="0084264F">
            <w:pPr>
              <w:spacing w:after="0" w:line="240" w:lineRule="auto"/>
              <w:jc w:val="center"/>
              <w:rPr>
                <w:color w:val="000000"/>
                <w:sz w:val="16"/>
                <w:szCs w:val="16"/>
                <w:lang w:val="fr-BE" w:eastAsia="en-GB"/>
              </w:rPr>
            </w:pPr>
          </w:p>
          <w:p w:rsidR="004F07C0" w:rsidRPr="00B343CD" w:rsidRDefault="004F07C0"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4F07C0" w:rsidRPr="00B343CD" w:rsidRDefault="004F07C0"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4F07C0" w:rsidRPr="00B343CD" w:rsidRDefault="004F07C0" w:rsidP="0084264F">
            <w:pPr>
              <w:spacing w:after="0" w:line="240" w:lineRule="auto"/>
              <w:jc w:val="center"/>
              <w:rPr>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4F07C0" w:rsidRPr="00B343CD" w:rsidRDefault="004F07C0" w:rsidP="0084264F">
            <w:pPr>
              <w:spacing w:after="0" w:line="240" w:lineRule="auto"/>
              <w:jc w:val="center"/>
              <w:rPr>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4F07C0" w:rsidRPr="00B343CD" w:rsidRDefault="004F07C0" w:rsidP="0084264F">
            <w:pPr>
              <w:spacing w:after="0" w:line="240" w:lineRule="auto"/>
              <w:jc w:val="center"/>
              <w:rPr>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noWrap/>
            <w:vAlign w:val="center"/>
          </w:tcPr>
          <w:p w:rsidR="004F07C0" w:rsidRPr="00B343CD" w:rsidRDefault="004F07C0" w:rsidP="0084264F">
            <w:pPr>
              <w:spacing w:after="0" w:line="240" w:lineRule="auto"/>
              <w:jc w:val="center"/>
              <w:rPr>
                <w:color w:val="000000"/>
                <w:sz w:val="16"/>
                <w:szCs w:val="16"/>
                <w:lang w:val="fr-BE" w:eastAsia="en-GB"/>
              </w:rPr>
            </w:pPr>
          </w:p>
        </w:tc>
      </w:tr>
      <w:tr w:rsidR="004F07C0" w:rsidRPr="009E071F"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4F07C0" w:rsidRPr="00226134" w:rsidRDefault="004F07C0"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9E071F">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4F07C0" w:rsidRPr="00226134" w:rsidRDefault="004F07C0"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4F07C0" w:rsidRPr="00226134" w:rsidRDefault="004F07C0"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4F07C0" w:rsidRPr="00226134" w:rsidRDefault="004F07C0"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4F07C0" w:rsidRPr="008921A7" w:rsidRDefault="004F07C0"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4F07C0" w:rsidRPr="00B343CD" w:rsidRDefault="004F07C0"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4F07C0" w:rsidRPr="00B343CD" w:rsidRDefault="004F07C0"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4F07C0" w:rsidRPr="009E071F"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4F07C0" w:rsidRPr="00226134" w:rsidRDefault="004F07C0"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4F07C0" w:rsidRDefault="004F07C0" w:rsidP="0084264F">
            <w:pPr>
              <w:spacing w:after="0" w:line="240" w:lineRule="auto"/>
              <w:jc w:val="center"/>
              <w:rPr>
                <w:iCs/>
                <w:color w:val="000000"/>
                <w:sz w:val="12"/>
                <w:szCs w:val="16"/>
                <w:lang w:val="en-GB" w:eastAsia="en-GB"/>
              </w:rPr>
            </w:pPr>
            <w:r>
              <w:rPr>
                <w:rFonts w:ascii="DejaVu Sans Mono" w:eastAsia="MS Gothic" w:hAnsi="DejaVu Sans Mono" w:cs="DejaVu Sans Mono"/>
                <w:iCs/>
                <w:color w:val="000000"/>
                <w:sz w:val="12"/>
                <w:szCs w:val="16"/>
                <w:lang w:val="en-GB" w:eastAsia="en-GB"/>
              </w:rPr>
              <w:t>☐</w:t>
            </w:r>
            <w:r>
              <w:rPr>
                <w:iCs/>
                <w:color w:val="000000"/>
                <w:sz w:val="12"/>
                <w:szCs w:val="16"/>
                <w:lang w:val="en-GB" w:eastAsia="en-GB"/>
              </w:rPr>
              <w:t xml:space="preserve"> &lt; 250 employees</w:t>
            </w:r>
          </w:p>
          <w:p w:rsidR="004F07C0" w:rsidRPr="00226134" w:rsidRDefault="004F07C0" w:rsidP="0084264F">
            <w:pPr>
              <w:spacing w:after="0" w:line="240" w:lineRule="auto"/>
              <w:jc w:val="center"/>
              <w:rPr>
                <w:color w:val="000000"/>
                <w:sz w:val="16"/>
                <w:szCs w:val="16"/>
                <w:lang w:val="en-GB" w:eastAsia="en-GB"/>
              </w:rPr>
            </w:pPr>
            <w:r>
              <w:rPr>
                <w:rFonts w:ascii="DejaVu Sans Mono" w:eastAsia="MS Gothic" w:hAnsi="DejaVu Sans Mono" w:cs="DejaVu Sans Mono"/>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4F07C0" w:rsidRPr="00226134" w:rsidRDefault="004F07C0" w:rsidP="0084264F">
            <w:pPr>
              <w:spacing w:after="0" w:line="240" w:lineRule="auto"/>
              <w:jc w:val="center"/>
              <w:rPr>
                <w:color w:val="000000"/>
                <w:sz w:val="16"/>
                <w:szCs w:val="16"/>
                <w:lang w:val="en-GB" w:eastAsia="en-GB"/>
              </w:rPr>
            </w:pPr>
          </w:p>
        </w:tc>
      </w:tr>
      <w:tr w:rsidR="004F07C0" w:rsidRPr="009E071F" w:rsidTr="004A3F18">
        <w:trPr>
          <w:trHeight w:val="135"/>
        </w:trPr>
        <w:tc>
          <w:tcPr>
            <w:tcW w:w="11056" w:type="dxa"/>
            <w:gridSpan w:val="15"/>
            <w:tcBorders>
              <w:top w:val="double" w:sz="6" w:space="0" w:color="auto"/>
              <w:left w:val="nil"/>
              <w:bottom w:val="nil"/>
              <w:right w:val="nil"/>
            </w:tcBorders>
            <w:noWrap/>
            <w:vAlign w:val="bottom"/>
          </w:tcPr>
          <w:p w:rsidR="004F07C0" w:rsidRDefault="004F07C0" w:rsidP="003316CA">
            <w:pPr>
              <w:spacing w:after="0" w:line="240" w:lineRule="auto"/>
              <w:rPr>
                <w:color w:val="000000"/>
                <w:sz w:val="8"/>
                <w:szCs w:val="16"/>
                <w:lang w:val="en-GB" w:eastAsia="en-GB"/>
              </w:rPr>
            </w:pPr>
          </w:p>
          <w:p w:rsidR="004F07C0" w:rsidRDefault="004F07C0" w:rsidP="003A1CF8">
            <w:pPr>
              <w:spacing w:after="0" w:line="240" w:lineRule="auto"/>
              <w:rPr>
                <w:color w:val="000000"/>
                <w:sz w:val="8"/>
                <w:szCs w:val="16"/>
                <w:lang w:val="en-GB" w:eastAsia="en-GB"/>
              </w:rPr>
            </w:pPr>
          </w:p>
          <w:p w:rsidR="004F07C0" w:rsidRPr="00A939CD" w:rsidRDefault="004F07C0" w:rsidP="00A939CD">
            <w:pPr>
              <w:spacing w:after="0" w:line="240" w:lineRule="auto"/>
              <w:jc w:val="center"/>
              <w:rPr>
                <w:b/>
                <w:color w:val="000000"/>
                <w:lang w:val="en-GB" w:eastAsia="en-GB"/>
              </w:rPr>
            </w:pPr>
            <w:r>
              <w:rPr>
                <w:b/>
                <w:color w:val="000000"/>
                <w:lang w:val="en-GB" w:eastAsia="en-GB"/>
              </w:rPr>
              <w:t>Before the mobility</w:t>
            </w:r>
          </w:p>
        </w:tc>
      </w:tr>
      <w:tr w:rsidR="004F07C0" w:rsidRPr="009E071F" w:rsidTr="00CF1B79">
        <w:trPr>
          <w:trHeight w:val="100"/>
        </w:trPr>
        <w:tc>
          <w:tcPr>
            <w:tcW w:w="984" w:type="dxa"/>
            <w:tcBorders>
              <w:top w:val="double" w:sz="6" w:space="0" w:color="auto"/>
              <w:left w:val="double" w:sz="6" w:space="0" w:color="auto"/>
              <w:bottom w:val="nil"/>
              <w:right w:val="nil"/>
            </w:tcBorders>
            <w:noWrap/>
            <w:vAlign w:val="bottom"/>
          </w:tcPr>
          <w:p w:rsidR="004F07C0" w:rsidRPr="00226134" w:rsidRDefault="004F07C0"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4F07C0" w:rsidRPr="0047148C" w:rsidRDefault="004F07C0"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4F07C0" w:rsidRPr="009E071F"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4F07C0" w:rsidRPr="0047148C" w:rsidRDefault="004F07C0"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4F07C0" w:rsidRPr="009E071F"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4F07C0" w:rsidRDefault="004F07C0"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4F07C0" w:rsidRPr="00226134" w:rsidRDefault="004F07C0"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4F07C0" w:rsidRPr="00226134" w:rsidRDefault="004F07C0"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4F07C0" w:rsidRPr="009E071F"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4F07C0" w:rsidRPr="009E071F" w:rsidRDefault="004F07C0" w:rsidP="00467D99">
            <w:pPr>
              <w:spacing w:after="0"/>
              <w:ind w:right="-993"/>
              <w:rPr>
                <w:rFonts w:cs="Calibri"/>
                <w:b/>
                <w:sz w:val="16"/>
                <w:szCs w:val="16"/>
                <w:lang w:val="en-GB"/>
              </w:rPr>
            </w:pPr>
            <w:r w:rsidRPr="009E071F">
              <w:rPr>
                <w:rFonts w:cs="Calibri"/>
                <w:b/>
                <w:sz w:val="16"/>
                <w:szCs w:val="16"/>
                <w:lang w:val="en-GB"/>
              </w:rPr>
              <w:t>Detailed programme of the traineeship:</w:t>
            </w:r>
          </w:p>
          <w:p w:rsidR="004F07C0" w:rsidRPr="009E071F" w:rsidRDefault="004F07C0" w:rsidP="00467D99">
            <w:pPr>
              <w:spacing w:after="0"/>
              <w:ind w:right="-993"/>
              <w:rPr>
                <w:rFonts w:cs="Calibri"/>
                <w:b/>
                <w:sz w:val="16"/>
                <w:szCs w:val="16"/>
                <w:lang w:val="en-GB"/>
              </w:rPr>
            </w:pPr>
          </w:p>
          <w:p w:rsidR="004F07C0" w:rsidRPr="009E071F" w:rsidRDefault="004F07C0" w:rsidP="00467D99">
            <w:pPr>
              <w:spacing w:after="0"/>
              <w:ind w:right="-993"/>
              <w:rPr>
                <w:rFonts w:cs="Arial"/>
                <w:sz w:val="16"/>
                <w:szCs w:val="16"/>
                <w:lang w:val="en-GB"/>
              </w:rPr>
            </w:pPr>
          </w:p>
          <w:p w:rsidR="004F07C0" w:rsidRPr="009E071F" w:rsidRDefault="004F07C0" w:rsidP="00467D99">
            <w:pPr>
              <w:spacing w:after="0"/>
              <w:ind w:right="-993"/>
              <w:rPr>
                <w:rFonts w:cs="Arial"/>
                <w:sz w:val="16"/>
                <w:szCs w:val="16"/>
                <w:lang w:val="en-GB"/>
              </w:rPr>
            </w:pPr>
          </w:p>
        </w:tc>
      </w:tr>
      <w:tr w:rsidR="004F07C0" w:rsidRPr="009E071F"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4F07C0" w:rsidRPr="009E071F" w:rsidRDefault="004F07C0" w:rsidP="00467D99">
            <w:pPr>
              <w:spacing w:after="0"/>
              <w:ind w:right="-992"/>
              <w:rPr>
                <w:rFonts w:cs="Arial"/>
                <w:sz w:val="16"/>
                <w:szCs w:val="16"/>
                <w:lang w:val="en-GB"/>
              </w:rPr>
            </w:pPr>
            <w:r w:rsidRPr="009E071F">
              <w:rPr>
                <w:rFonts w:cs="Calibri"/>
                <w:b/>
                <w:sz w:val="16"/>
                <w:szCs w:val="16"/>
                <w:lang w:val="en-GB"/>
              </w:rPr>
              <w:t>Knowledge</w:t>
            </w:r>
            <w:r w:rsidRPr="009E071F">
              <w:rPr>
                <w:rFonts w:cs="Calibri"/>
                <w:sz w:val="16"/>
                <w:szCs w:val="16"/>
                <w:lang w:val="en-GB"/>
              </w:rPr>
              <w:t xml:space="preserve">, </w:t>
            </w:r>
            <w:r w:rsidRPr="009E071F">
              <w:rPr>
                <w:rFonts w:cs="Calibri"/>
                <w:b/>
                <w:sz w:val="16"/>
                <w:szCs w:val="16"/>
                <w:lang w:val="en-GB"/>
              </w:rPr>
              <w:t>skills and competences to be acquired by the end of the traineeship (expected Learning Outcomes):</w:t>
            </w:r>
          </w:p>
          <w:p w:rsidR="004F07C0" w:rsidRPr="009E071F" w:rsidRDefault="004F07C0" w:rsidP="00467D99">
            <w:pPr>
              <w:spacing w:after="0"/>
              <w:ind w:right="-992"/>
              <w:rPr>
                <w:rFonts w:cs="Arial"/>
                <w:sz w:val="16"/>
                <w:szCs w:val="16"/>
                <w:lang w:val="en-GB"/>
              </w:rPr>
            </w:pPr>
          </w:p>
          <w:p w:rsidR="004F07C0" w:rsidRPr="009E071F" w:rsidRDefault="004F07C0" w:rsidP="00467D99">
            <w:pPr>
              <w:spacing w:after="0"/>
              <w:ind w:right="-992"/>
              <w:rPr>
                <w:rFonts w:cs="Calibri"/>
                <w:b/>
                <w:sz w:val="16"/>
                <w:szCs w:val="16"/>
                <w:lang w:val="en-GB"/>
              </w:rPr>
            </w:pPr>
          </w:p>
        </w:tc>
      </w:tr>
      <w:tr w:rsidR="004F07C0" w:rsidRPr="009E071F"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4F07C0" w:rsidRPr="009E071F" w:rsidRDefault="004F07C0" w:rsidP="00467D99">
            <w:pPr>
              <w:spacing w:after="0"/>
              <w:ind w:left="-6" w:firstLine="6"/>
              <w:rPr>
                <w:rFonts w:cs="Calibri"/>
                <w:b/>
                <w:sz w:val="16"/>
                <w:szCs w:val="16"/>
                <w:lang w:val="en-GB"/>
              </w:rPr>
            </w:pPr>
            <w:r w:rsidRPr="009E071F">
              <w:rPr>
                <w:rFonts w:cs="Calibri"/>
                <w:b/>
                <w:sz w:val="16"/>
                <w:szCs w:val="16"/>
                <w:lang w:val="en-GB"/>
              </w:rPr>
              <w:t>Monitoring plan:</w:t>
            </w:r>
          </w:p>
          <w:p w:rsidR="004F07C0" w:rsidRPr="009E071F" w:rsidRDefault="004F07C0" w:rsidP="00467D99">
            <w:pPr>
              <w:spacing w:after="0"/>
              <w:ind w:left="-6" w:firstLine="6"/>
              <w:rPr>
                <w:rFonts w:cs="Arial"/>
                <w:sz w:val="16"/>
                <w:szCs w:val="16"/>
                <w:lang w:val="en-GB"/>
              </w:rPr>
            </w:pPr>
          </w:p>
          <w:p w:rsidR="004F07C0" w:rsidRPr="009E071F" w:rsidRDefault="004F07C0" w:rsidP="00467D99">
            <w:pPr>
              <w:spacing w:after="0"/>
              <w:ind w:left="-6" w:firstLine="6"/>
              <w:rPr>
                <w:rFonts w:cs="Calibri"/>
                <w:b/>
                <w:sz w:val="16"/>
                <w:szCs w:val="16"/>
                <w:lang w:val="en-GB"/>
              </w:rPr>
            </w:pPr>
          </w:p>
        </w:tc>
      </w:tr>
      <w:tr w:rsidR="004F07C0" w:rsidRPr="009E071F"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4F07C0" w:rsidRPr="009E071F" w:rsidRDefault="004F07C0" w:rsidP="00467D99">
            <w:pPr>
              <w:spacing w:after="0"/>
              <w:ind w:right="-993"/>
              <w:rPr>
                <w:rFonts w:cs="Calibri"/>
                <w:sz w:val="16"/>
                <w:szCs w:val="16"/>
                <w:lang w:val="en-GB"/>
              </w:rPr>
            </w:pPr>
            <w:r w:rsidRPr="009E071F">
              <w:rPr>
                <w:rFonts w:cs="Calibri"/>
                <w:b/>
                <w:sz w:val="16"/>
                <w:szCs w:val="16"/>
                <w:lang w:val="en-GB"/>
              </w:rPr>
              <w:t>Evaluation plan:</w:t>
            </w:r>
          </w:p>
          <w:p w:rsidR="004F07C0" w:rsidRPr="009E071F" w:rsidRDefault="004F07C0" w:rsidP="00467D99">
            <w:pPr>
              <w:spacing w:after="0"/>
              <w:ind w:right="-993"/>
              <w:rPr>
                <w:rFonts w:cs="Arial"/>
                <w:sz w:val="16"/>
                <w:szCs w:val="16"/>
                <w:lang w:val="en-GB"/>
              </w:rPr>
            </w:pPr>
          </w:p>
          <w:p w:rsidR="004F07C0" w:rsidRPr="009E071F" w:rsidRDefault="004F07C0" w:rsidP="00467D99">
            <w:pPr>
              <w:spacing w:after="0"/>
              <w:ind w:right="-993"/>
              <w:rPr>
                <w:rFonts w:cs="Arial"/>
                <w:sz w:val="16"/>
                <w:szCs w:val="16"/>
                <w:lang w:val="en-GB"/>
              </w:rPr>
            </w:pPr>
          </w:p>
        </w:tc>
      </w:tr>
      <w:tr w:rsidR="004F07C0" w:rsidRPr="009E071F" w:rsidTr="00EA1BFE">
        <w:trPr>
          <w:trHeight w:val="75"/>
        </w:trPr>
        <w:tc>
          <w:tcPr>
            <w:tcW w:w="984" w:type="dxa"/>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4F07C0" w:rsidRPr="00226134" w:rsidRDefault="004F07C0"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4F07C0" w:rsidRPr="00226134" w:rsidRDefault="004F07C0" w:rsidP="00B57D80">
            <w:pPr>
              <w:spacing w:after="0" w:line="240" w:lineRule="auto"/>
              <w:rPr>
                <w:color w:val="000000"/>
                <w:lang w:val="en-GB" w:eastAsia="en-GB"/>
              </w:rPr>
            </w:pPr>
          </w:p>
        </w:tc>
      </w:tr>
      <w:tr w:rsidR="004F07C0" w:rsidRPr="009E071F"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4F07C0" w:rsidRPr="00226134" w:rsidRDefault="004F07C0"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DejaVu Sans Mono" w:eastAsia="MS Gothic" w:hAnsi="DejaVu Sans Mono" w:cs="DejaVu Sans Mono"/>
                <w:iCs/>
                <w:color w:val="000000"/>
                <w:sz w:val="12"/>
                <w:szCs w:val="16"/>
                <w:lang w:val="en-GB" w:eastAsia="en-GB"/>
              </w:rPr>
              <w:t>☐</w:t>
            </w:r>
            <w:r w:rsidRPr="009A1036">
              <w:rPr>
                <w:i/>
                <w:iCs/>
                <w:color w:val="000000"/>
                <w:sz w:val="16"/>
                <w:szCs w:val="16"/>
                <w:lang w:val="en-GB" w:eastAsia="en-GB"/>
              </w:rPr>
              <w:t xml:space="preserve">     A2 </w:t>
            </w:r>
            <w:r w:rsidRPr="00E721CF">
              <w:rPr>
                <w:rFonts w:ascii="DejaVu Sans Mono" w:eastAsia="MS Gothic" w:hAnsi="DejaVu Sans Mono" w:cs="DejaVu Sans Mono"/>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DejaVu Sans Mono" w:eastAsia="MS Gothic" w:hAnsi="DejaVu Sans Mono" w:cs="DejaVu Sans Mono"/>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DejaVu Sans Mono" w:eastAsia="MS Gothic" w:hAnsi="DejaVu Sans Mono" w:cs="DejaVu Sans Mono"/>
                <w:iCs/>
                <w:color w:val="000000"/>
                <w:sz w:val="12"/>
                <w:szCs w:val="16"/>
                <w:lang w:val="en-GB" w:eastAsia="en-GB"/>
              </w:rPr>
              <w:t>☐</w:t>
            </w:r>
            <w:r w:rsidRPr="009A1036">
              <w:rPr>
                <w:i/>
                <w:iCs/>
                <w:color w:val="000000"/>
                <w:sz w:val="16"/>
                <w:szCs w:val="16"/>
                <w:lang w:val="en-GB" w:eastAsia="en-GB"/>
              </w:rPr>
              <w:t xml:space="preserve">     C1 </w:t>
            </w:r>
            <w:r w:rsidRPr="00E721CF">
              <w:rPr>
                <w:rFonts w:ascii="DejaVu Sans Mono" w:eastAsia="MS Gothic" w:hAnsi="DejaVu Sans Mono" w:cs="DejaVu Sans Mono"/>
                <w:iCs/>
                <w:color w:val="000000"/>
                <w:sz w:val="12"/>
                <w:szCs w:val="16"/>
                <w:lang w:val="en-GB" w:eastAsia="en-GB"/>
              </w:rPr>
              <w:t>☐</w:t>
            </w:r>
            <w:r w:rsidRPr="009A1036">
              <w:rPr>
                <w:i/>
                <w:iCs/>
                <w:color w:val="000000"/>
                <w:sz w:val="16"/>
                <w:szCs w:val="16"/>
                <w:lang w:val="en-GB" w:eastAsia="en-GB"/>
              </w:rPr>
              <w:t xml:space="preserve">     C2 </w:t>
            </w:r>
            <w:r w:rsidRPr="00E721CF">
              <w:rPr>
                <w:rFonts w:ascii="DejaVu Sans Mono" w:eastAsia="MS Gothic" w:hAnsi="DejaVu Sans Mono" w:cs="DejaVu Sans Mono"/>
                <w:iCs/>
                <w:color w:val="000000"/>
                <w:sz w:val="12"/>
                <w:szCs w:val="16"/>
                <w:lang w:val="en-GB" w:eastAsia="en-GB"/>
              </w:rPr>
              <w:t>☐</w:t>
            </w:r>
            <w:r w:rsidRPr="009A1036">
              <w:rPr>
                <w:i/>
                <w:iCs/>
                <w:color w:val="000000"/>
                <w:sz w:val="16"/>
                <w:szCs w:val="16"/>
                <w:lang w:val="en-GB" w:eastAsia="en-GB"/>
              </w:rPr>
              <w:t xml:space="preserve">     Native speaker </w:t>
            </w:r>
            <w:r w:rsidRPr="00E721CF">
              <w:rPr>
                <w:rFonts w:ascii="DejaVu Sans Mono" w:eastAsia="MS Gothic" w:hAnsi="DejaVu Sans Mono" w:cs="DejaVu Sans Mono"/>
                <w:iCs/>
                <w:color w:val="000000"/>
                <w:sz w:val="12"/>
                <w:szCs w:val="16"/>
                <w:lang w:val="en-GB" w:eastAsia="en-GB"/>
              </w:rPr>
              <w:t>☐</w:t>
            </w:r>
          </w:p>
        </w:tc>
      </w:tr>
    </w:tbl>
    <w:p w:rsidR="004F07C0" w:rsidRPr="00226134" w:rsidRDefault="004F07C0"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4F07C0" w:rsidRPr="009E071F"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4F07C0" w:rsidRPr="009E071F" w:rsidRDefault="004F07C0" w:rsidP="00C07F66">
            <w:pPr>
              <w:spacing w:after="0" w:line="240" w:lineRule="auto"/>
              <w:jc w:val="center"/>
              <w:rPr>
                <w:rFonts w:cs="Calibri"/>
                <w:bCs/>
                <w:iCs/>
                <w:color w:val="000000"/>
                <w:sz w:val="16"/>
                <w:szCs w:val="16"/>
                <w:lang w:val="en-GB" w:eastAsia="en-GB"/>
              </w:rPr>
            </w:pPr>
            <w:r w:rsidRPr="009E071F">
              <w:rPr>
                <w:rFonts w:cs="Calibri"/>
                <w:b/>
                <w:bCs/>
                <w:i/>
                <w:iCs/>
                <w:color w:val="000000"/>
                <w:sz w:val="16"/>
                <w:szCs w:val="16"/>
                <w:lang w:val="en-GB" w:eastAsia="en-GB"/>
              </w:rPr>
              <w:t>Table B - Sending Institution</w:t>
            </w:r>
            <w:r w:rsidRPr="009E071F">
              <w:rPr>
                <w:rFonts w:cs="Calibri"/>
                <w:bCs/>
                <w:iCs/>
                <w:color w:val="000000"/>
                <w:sz w:val="16"/>
                <w:szCs w:val="16"/>
                <w:lang w:val="en-GB" w:eastAsia="en-GB"/>
              </w:rPr>
              <w:t xml:space="preserve"> </w:t>
            </w:r>
          </w:p>
          <w:p w:rsidR="004F07C0" w:rsidRPr="009E071F" w:rsidRDefault="004F07C0" w:rsidP="00C07F66">
            <w:pPr>
              <w:spacing w:after="0" w:line="240" w:lineRule="auto"/>
              <w:jc w:val="center"/>
              <w:rPr>
                <w:rFonts w:cs="Calibri"/>
                <w:bCs/>
                <w:iCs/>
                <w:color w:val="000000"/>
                <w:sz w:val="16"/>
                <w:szCs w:val="16"/>
                <w:lang w:val="en-GB" w:eastAsia="en-GB"/>
              </w:rPr>
            </w:pPr>
            <w:r w:rsidRPr="009E071F">
              <w:rPr>
                <w:rFonts w:cs="Calibri"/>
                <w:bCs/>
                <w:i/>
                <w:iCs/>
                <w:color w:val="000000"/>
                <w:sz w:val="16"/>
                <w:szCs w:val="16"/>
                <w:lang w:val="en-GB" w:eastAsia="en-GB"/>
              </w:rPr>
              <w:t>Please use only one of the following three boxes:</w:t>
            </w:r>
            <w:r w:rsidRPr="009E071F">
              <w:rPr>
                <w:rStyle w:val="EndnoteReference"/>
                <w:rFonts w:cs="Calibri"/>
                <w:b/>
                <w:bCs/>
                <w:color w:val="000000"/>
                <w:sz w:val="16"/>
                <w:szCs w:val="16"/>
                <w:lang w:val="en-GB" w:eastAsia="en-GB"/>
              </w:rPr>
              <w:t xml:space="preserve"> </w:t>
            </w:r>
            <w:r w:rsidRPr="009E071F">
              <w:rPr>
                <w:rStyle w:val="EndnoteReference"/>
                <w:rFonts w:cs="Calibri"/>
                <w:b/>
                <w:bCs/>
                <w:color w:val="000000"/>
                <w:sz w:val="16"/>
                <w:szCs w:val="16"/>
                <w:lang w:val="en-GB" w:eastAsia="en-GB"/>
              </w:rPr>
              <w:endnoteReference w:id="9"/>
            </w:r>
          </w:p>
          <w:p w:rsidR="004F07C0" w:rsidRPr="009E071F" w:rsidRDefault="004F07C0" w:rsidP="005B0EA0">
            <w:pPr>
              <w:pStyle w:val="ListParagraph"/>
              <w:numPr>
                <w:ilvl w:val="0"/>
                <w:numId w:val="18"/>
              </w:numPr>
              <w:spacing w:before="80" w:after="40" w:line="240" w:lineRule="auto"/>
              <w:ind w:left="199" w:hanging="142"/>
              <w:rPr>
                <w:rFonts w:cs="Calibri"/>
                <w:bCs/>
                <w:color w:val="000000"/>
                <w:sz w:val="16"/>
                <w:szCs w:val="16"/>
                <w:lang w:val="en-GB" w:eastAsia="en-GB"/>
              </w:rPr>
            </w:pPr>
            <w:r w:rsidRPr="009E071F">
              <w:rPr>
                <w:rFonts w:cs="Calibri"/>
                <w:bCs/>
                <w:color w:val="000000"/>
                <w:sz w:val="16"/>
                <w:szCs w:val="16"/>
                <w:lang w:val="en-GB" w:eastAsia="en-GB"/>
              </w:rPr>
              <w:t xml:space="preserve">The traineeship is </w:t>
            </w:r>
            <w:r w:rsidRPr="009E071F">
              <w:rPr>
                <w:rFonts w:cs="Calibri"/>
                <w:b/>
                <w:bCs/>
                <w:color w:val="000000"/>
                <w:sz w:val="16"/>
                <w:szCs w:val="16"/>
                <w:lang w:val="en-GB" w:eastAsia="en-GB"/>
              </w:rPr>
              <w:t xml:space="preserve">embedded in the curriculum </w:t>
            </w:r>
            <w:r w:rsidRPr="009E071F">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4F07C0" w:rsidRPr="009E071F"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4F07C0" w:rsidRPr="009E071F" w:rsidRDefault="004F07C0" w:rsidP="00BB4463">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Award …….. .…ECTS credits  (or equivalent)</w:t>
                  </w:r>
                  <w:r w:rsidRPr="009E071F">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Give a grade based on:     Traineeship certificate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Final report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Interview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r>
            <w:tr w:rsidR="004F07C0" w:rsidRPr="009E071F"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4F07C0" w:rsidRPr="009E071F" w:rsidRDefault="004F07C0" w:rsidP="005E53E1">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Record the traineeship in the trainee's Transcript of Records and Diploma Supplement (or equivalent). </w:t>
                  </w:r>
                </w:p>
              </w:tc>
            </w:tr>
            <w:tr w:rsidR="004F07C0" w:rsidRPr="009E071F"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Record the traineeship in the trainee's Europass Mobility Document: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8921A7">
                    <w:rPr>
                      <w:rFonts w:ascii="DejaVu Sans Mono" w:eastAsia="MS Gothic" w:hAnsi="DejaVu Sans Mono" w:cs="DejaVu Sans Mono"/>
                      <w:iCs/>
                      <w:color w:val="000000"/>
                      <w:sz w:val="16"/>
                      <w:szCs w:val="16"/>
                      <w:lang w:val="en-GB" w:eastAsia="en-GB"/>
                    </w:rPr>
                    <w:t>☐</w:t>
                  </w:r>
                </w:p>
              </w:tc>
            </w:tr>
          </w:tbl>
          <w:p w:rsidR="004F07C0" w:rsidRPr="009E071F" w:rsidRDefault="004F07C0" w:rsidP="005B0EA0">
            <w:pPr>
              <w:pStyle w:val="ListParagraph"/>
              <w:numPr>
                <w:ilvl w:val="0"/>
                <w:numId w:val="18"/>
              </w:numPr>
              <w:spacing w:before="80" w:after="40" w:line="240" w:lineRule="auto"/>
              <w:ind w:left="199" w:hanging="142"/>
              <w:rPr>
                <w:rFonts w:cs="Calibri"/>
                <w:bCs/>
                <w:color w:val="000000"/>
                <w:sz w:val="16"/>
                <w:szCs w:val="16"/>
                <w:lang w:val="en-GB" w:eastAsia="en-GB"/>
              </w:rPr>
            </w:pPr>
            <w:r w:rsidRPr="009E071F">
              <w:rPr>
                <w:rFonts w:cs="Calibri"/>
                <w:bCs/>
                <w:color w:val="000000"/>
                <w:sz w:val="16"/>
                <w:szCs w:val="16"/>
                <w:lang w:val="en-GB" w:eastAsia="en-GB"/>
              </w:rPr>
              <w:t xml:space="preserve">The traineeship is </w:t>
            </w:r>
            <w:r w:rsidRPr="009E071F">
              <w:rPr>
                <w:rFonts w:cs="Calibri"/>
                <w:b/>
                <w:bCs/>
                <w:color w:val="000000"/>
                <w:sz w:val="16"/>
                <w:szCs w:val="16"/>
                <w:lang w:val="en-GB" w:eastAsia="en-GB"/>
              </w:rPr>
              <w:t>voluntary</w:t>
            </w:r>
            <w:r w:rsidRPr="009E071F">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4F07C0" w:rsidRPr="009E071F"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Award ECTS credits  (or equivalent):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4F07C0" w:rsidRPr="009E071F" w:rsidRDefault="004F07C0" w:rsidP="00CF3080">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 If yes, please indicate the number of credits: ….</w:t>
                  </w:r>
                </w:p>
              </w:tc>
            </w:tr>
            <w:tr w:rsidR="004F07C0" w:rsidRPr="009E071F"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Give a grade: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If yes, please indicate if this will be based on:   Traineeship certificate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Final report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Interview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r>
            <w:tr w:rsidR="004F07C0" w:rsidRPr="009E071F"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Record the traineeship in the trainee's Transcript of Records: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r>
            <w:tr w:rsidR="004F07C0" w:rsidRPr="009E071F"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4F07C0" w:rsidRPr="009E071F" w:rsidRDefault="004F07C0" w:rsidP="00AE5ED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Record the traineeship in the trainee's Diploma Supplement (or equivalent).</w:t>
                  </w:r>
                </w:p>
              </w:tc>
            </w:tr>
            <w:tr w:rsidR="004F07C0" w:rsidRPr="009E071F"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4F07C0" w:rsidRPr="009E071F" w:rsidRDefault="004F07C0" w:rsidP="0061091B">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Record the traineeship in the trainee's Europass Mobility Document: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r>
          </w:tbl>
          <w:p w:rsidR="004F07C0" w:rsidRPr="009E071F" w:rsidRDefault="004F07C0" w:rsidP="005B0EA0">
            <w:pPr>
              <w:pStyle w:val="ListParagraph"/>
              <w:numPr>
                <w:ilvl w:val="0"/>
                <w:numId w:val="18"/>
              </w:numPr>
              <w:spacing w:before="80" w:after="40" w:line="240" w:lineRule="auto"/>
              <w:ind w:left="199" w:hanging="142"/>
              <w:rPr>
                <w:rFonts w:cs="Calibri"/>
                <w:bCs/>
                <w:color w:val="000000"/>
                <w:sz w:val="16"/>
                <w:szCs w:val="16"/>
                <w:lang w:val="en-GB" w:eastAsia="en-GB"/>
              </w:rPr>
            </w:pPr>
            <w:r w:rsidRPr="009E071F">
              <w:rPr>
                <w:rFonts w:cs="Calibri"/>
                <w:bCs/>
                <w:color w:val="000000"/>
                <w:sz w:val="16"/>
                <w:szCs w:val="16"/>
                <w:lang w:val="en-GB" w:eastAsia="en-GB"/>
              </w:rPr>
              <w:t>The traineeship is carried out by a</w:t>
            </w:r>
            <w:r w:rsidRPr="009E071F">
              <w:rPr>
                <w:rFonts w:cs="Calibri"/>
                <w:b/>
                <w:bCs/>
                <w:color w:val="000000"/>
                <w:sz w:val="16"/>
                <w:szCs w:val="16"/>
                <w:lang w:val="en-GB" w:eastAsia="en-GB"/>
              </w:rPr>
              <w:t xml:space="preserve"> recent graduate </w:t>
            </w:r>
            <w:r w:rsidRPr="009E071F">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4F07C0" w:rsidRPr="009E071F"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4F07C0" w:rsidRPr="009E071F" w:rsidRDefault="004F07C0" w:rsidP="001B678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Award ECTS credits  (or equivalent):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4F07C0" w:rsidRPr="009E071F" w:rsidRDefault="004F07C0" w:rsidP="00AE5ED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If yes, please indicate the number of credits: ….</w:t>
                  </w:r>
                </w:p>
              </w:tc>
            </w:tr>
            <w:tr w:rsidR="004F07C0" w:rsidRPr="009E071F"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4F07C0" w:rsidRPr="009E071F" w:rsidRDefault="004F07C0" w:rsidP="001B678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Record the traineeship in the trainee's Europass Mobility Document </w:t>
                  </w:r>
                  <w:r w:rsidRPr="009E071F">
                    <w:rPr>
                      <w:rFonts w:cs="Calibri"/>
                      <w:bCs/>
                      <w:i/>
                      <w:color w:val="000000"/>
                      <w:sz w:val="16"/>
                      <w:szCs w:val="16"/>
                      <w:lang w:val="en-GB" w:eastAsia="en-GB"/>
                    </w:rPr>
                    <w:t>(highly recommended)</w:t>
                  </w:r>
                  <w:r w:rsidRPr="009E071F">
                    <w:rPr>
                      <w:rFonts w:cs="Calibri"/>
                      <w:bCs/>
                      <w:color w:val="000000"/>
                      <w:sz w:val="16"/>
                      <w:szCs w:val="16"/>
                      <w:lang w:val="en-GB" w:eastAsia="en-GB"/>
                    </w:rPr>
                    <w:t xml:space="preserve">: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8921A7">
                    <w:rPr>
                      <w:rFonts w:ascii="DejaVu Sans Mono" w:eastAsia="MS Gothic" w:hAnsi="DejaVu Sans Mono" w:cs="DejaVu Sans Mono"/>
                      <w:iCs/>
                      <w:color w:val="000000"/>
                      <w:sz w:val="16"/>
                      <w:szCs w:val="16"/>
                      <w:lang w:val="en-GB" w:eastAsia="en-GB"/>
                    </w:rPr>
                    <w:t>☐</w:t>
                  </w:r>
                </w:p>
              </w:tc>
            </w:tr>
          </w:tbl>
          <w:p w:rsidR="004F07C0" w:rsidRPr="009E071F" w:rsidRDefault="004F07C0" w:rsidP="00512A1F">
            <w:pPr>
              <w:spacing w:after="0" w:line="240" w:lineRule="auto"/>
              <w:rPr>
                <w:rFonts w:cs="Calibri"/>
                <w:bCs/>
                <w:iCs/>
                <w:color w:val="000000"/>
                <w:sz w:val="16"/>
                <w:szCs w:val="16"/>
                <w:lang w:val="en-GB" w:eastAsia="en-GB"/>
              </w:rPr>
            </w:pPr>
          </w:p>
          <w:p w:rsidR="004F07C0" w:rsidRPr="009E071F" w:rsidRDefault="004F07C0" w:rsidP="00512A1F">
            <w:pPr>
              <w:spacing w:after="0" w:line="240" w:lineRule="auto"/>
              <w:rPr>
                <w:rFonts w:cs="Calibri"/>
                <w:bCs/>
                <w:iCs/>
                <w:color w:val="000000"/>
                <w:sz w:val="16"/>
                <w:szCs w:val="16"/>
                <w:lang w:val="en-GB" w:eastAsia="en-GB"/>
              </w:rPr>
            </w:pPr>
          </w:p>
          <w:p w:rsidR="004F07C0" w:rsidRPr="009E071F" w:rsidRDefault="004F07C0" w:rsidP="00E719D2">
            <w:pPr>
              <w:spacing w:after="40" w:line="240" w:lineRule="auto"/>
              <w:jc w:val="center"/>
              <w:rPr>
                <w:rFonts w:cs="Calibri"/>
                <w:b/>
                <w:bCs/>
                <w:iCs/>
                <w:color w:val="000000"/>
                <w:sz w:val="16"/>
                <w:szCs w:val="16"/>
                <w:lang w:val="en-GB" w:eastAsia="en-GB"/>
              </w:rPr>
            </w:pPr>
            <w:r w:rsidRPr="009E071F">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4F07C0" w:rsidRPr="009E071F"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4F07C0" w:rsidRPr="009E071F" w:rsidRDefault="004F07C0" w:rsidP="004A3F18">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p w:rsidR="004F07C0" w:rsidRPr="009E071F" w:rsidRDefault="004F07C0"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4F07C0" w:rsidRPr="009E071F" w:rsidRDefault="004F07C0" w:rsidP="004A3F18">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accident insurance covers:  </w:t>
                  </w:r>
                  <w:r w:rsidRPr="009E071F">
                    <w:rPr>
                      <w:rFonts w:cs="Calibri"/>
                      <w:bCs/>
                      <w:color w:val="000000"/>
                      <w:sz w:val="16"/>
                      <w:szCs w:val="16"/>
                      <w:lang w:val="en-GB" w:eastAsia="en-GB"/>
                    </w:rPr>
                    <w:br/>
                    <w:t xml:space="preserve">- accidents during travels made for work purposes: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p w:rsidR="004F07C0" w:rsidRPr="009E071F" w:rsidRDefault="004F07C0" w:rsidP="001B678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 accidents on the way to work and back from work: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8921A7">
                    <w:rPr>
                      <w:rFonts w:ascii="DejaVu Sans Mono" w:eastAsia="MS Gothic" w:hAnsi="DejaVu Sans Mono" w:cs="DejaVu Sans Mono"/>
                      <w:iCs/>
                      <w:color w:val="000000"/>
                      <w:sz w:val="16"/>
                      <w:szCs w:val="16"/>
                      <w:lang w:val="en-GB" w:eastAsia="en-GB"/>
                    </w:rPr>
                    <w:t>☐</w:t>
                  </w:r>
                </w:p>
              </w:tc>
            </w:tr>
            <w:tr w:rsidR="004F07C0" w:rsidRPr="009E071F"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4F07C0" w:rsidRPr="009E071F" w:rsidRDefault="004F07C0" w:rsidP="00FB4294">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8921A7">
                    <w:rPr>
                      <w:rFonts w:ascii="DejaVu Sans Mono" w:eastAsia="MS Gothic" w:hAnsi="DejaVu Sans Mono" w:cs="DejaVu Sans Mono"/>
                      <w:iCs/>
                      <w:color w:val="000000"/>
                      <w:sz w:val="16"/>
                      <w:szCs w:val="16"/>
                      <w:lang w:val="en-GB" w:eastAsia="en-GB"/>
                    </w:rPr>
                    <w:t>☐</w:t>
                  </w:r>
                </w:p>
              </w:tc>
            </w:tr>
          </w:tbl>
          <w:p w:rsidR="004F07C0" w:rsidRDefault="004F07C0" w:rsidP="00A939CD">
            <w:pPr>
              <w:spacing w:after="0" w:line="240" w:lineRule="auto"/>
              <w:rPr>
                <w:bCs/>
                <w:iCs/>
                <w:color w:val="000000"/>
                <w:sz w:val="2"/>
                <w:szCs w:val="2"/>
                <w:lang w:val="en-GB" w:eastAsia="en-GB"/>
              </w:rPr>
            </w:pPr>
          </w:p>
          <w:p w:rsidR="004F07C0" w:rsidRDefault="004F07C0" w:rsidP="00A939CD">
            <w:pPr>
              <w:spacing w:after="0" w:line="240" w:lineRule="auto"/>
              <w:rPr>
                <w:bCs/>
                <w:iCs/>
                <w:color w:val="000000"/>
                <w:sz w:val="2"/>
                <w:szCs w:val="2"/>
                <w:lang w:val="en-GB" w:eastAsia="en-GB"/>
              </w:rPr>
            </w:pPr>
          </w:p>
          <w:p w:rsidR="004F07C0" w:rsidRPr="00A939CD" w:rsidRDefault="004F07C0" w:rsidP="00A939CD">
            <w:pPr>
              <w:spacing w:after="0" w:line="240" w:lineRule="auto"/>
              <w:rPr>
                <w:bCs/>
                <w:iCs/>
                <w:color w:val="000000"/>
                <w:sz w:val="2"/>
                <w:szCs w:val="2"/>
                <w:lang w:val="en-GB" w:eastAsia="en-GB"/>
              </w:rPr>
            </w:pPr>
          </w:p>
        </w:tc>
      </w:tr>
      <w:tr w:rsidR="004F07C0" w:rsidRPr="009E071F"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4F07C0" w:rsidRPr="009E071F" w:rsidRDefault="004F07C0" w:rsidP="00CF3080">
            <w:pPr>
              <w:spacing w:after="80" w:line="240" w:lineRule="auto"/>
              <w:jc w:val="center"/>
              <w:rPr>
                <w:rFonts w:cs="Calibri"/>
                <w:b/>
                <w:bCs/>
                <w:i/>
                <w:iCs/>
                <w:color w:val="000000"/>
                <w:sz w:val="16"/>
                <w:szCs w:val="16"/>
                <w:lang w:val="en-GB" w:eastAsia="en-GB"/>
              </w:rPr>
            </w:pPr>
            <w:r w:rsidRPr="009E071F">
              <w:rPr>
                <w:rFonts w:cs="Calibri"/>
                <w:b/>
                <w:bCs/>
                <w:i/>
                <w:iCs/>
                <w:color w:val="000000"/>
                <w:sz w:val="16"/>
                <w:szCs w:val="16"/>
                <w:lang w:val="en-GB" w:eastAsia="en-GB"/>
              </w:rPr>
              <w:t>Table C - Receiving Organisation/Enterprise</w:t>
            </w:r>
          </w:p>
          <w:p w:rsidR="004F07C0" w:rsidRPr="009E071F" w:rsidRDefault="004F07C0"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4F07C0" w:rsidRPr="009E071F"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4F07C0" w:rsidRPr="009E071F" w:rsidRDefault="004F07C0" w:rsidP="00C54E51">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Receiving Organisation/Enterprise will provide financial support to the trainee for the traineeship:  Yes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4F07C0" w:rsidRPr="009E071F" w:rsidRDefault="004F07C0" w:rsidP="00911FCC">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If yes, amount (EUR/month): ………..</w:t>
                  </w:r>
                </w:p>
                <w:p w:rsidR="004F07C0" w:rsidRPr="009E071F" w:rsidRDefault="004F07C0" w:rsidP="00911FCC">
                  <w:pPr>
                    <w:spacing w:after="0" w:line="240" w:lineRule="auto"/>
                    <w:rPr>
                      <w:rFonts w:cs="Calibri"/>
                      <w:bCs/>
                      <w:color w:val="000000"/>
                      <w:sz w:val="16"/>
                      <w:szCs w:val="16"/>
                      <w:lang w:val="en-GB" w:eastAsia="en-GB"/>
                    </w:rPr>
                  </w:pPr>
                </w:p>
              </w:tc>
            </w:tr>
            <w:tr w:rsidR="004F07C0" w:rsidRPr="009E071F"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4F07C0" w:rsidRPr="009E071F" w:rsidRDefault="004F07C0" w:rsidP="009C1170">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w:t>
                  </w:r>
                  <w:r w:rsidRPr="009E071F">
                    <w:rPr>
                      <w:rFonts w:cs="Calibri"/>
                      <w:iCs/>
                      <w:color w:val="000000"/>
                      <w:sz w:val="16"/>
                      <w:szCs w:val="16"/>
                      <w:lang w:val="en-GB" w:eastAsia="en-GB"/>
                    </w:rPr>
                    <w:t xml:space="preserve">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p w:rsidR="004F07C0" w:rsidRPr="009E071F" w:rsidRDefault="004F07C0" w:rsidP="009C1170">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If yes, please specify: ….</w:t>
                  </w:r>
                </w:p>
                <w:p w:rsidR="004F07C0" w:rsidRPr="009E071F" w:rsidRDefault="004F07C0" w:rsidP="009C1170">
                  <w:pPr>
                    <w:spacing w:after="0" w:line="240" w:lineRule="auto"/>
                    <w:rPr>
                      <w:rFonts w:cs="Calibri"/>
                      <w:bCs/>
                      <w:color w:val="000000"/>
                      <w:sz w:val="16"/>
                      <w:szCs w:val="16"/>
                      <w:lang w:val="en-GB" w:eastAsia="en-GB"/>
                    </w:rPr>
                  </w:pPr>
                </w:p>
              </w:tc>
            </w:tr>
            <w:tr w:rsidR="004F07C0" w:rsidRPr="009E071F"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4F07C0" w:rsidRPr="009E071F" w:rsidRDefault="004F07C0" w:rsidP="00CA79E1">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w:t>
                  </w:r>
                </w:p>
                <w:p w:rsidR="004F07C0" w:rsidRPr="009E071F" w:rsidRDefault="004F07C0" w:rsidP="00CA79E1">
                  <w:pPr>
                    <w:spacing w:after="0" w:line="240" w:lineRule="auto"/>
                    <w:rPr>
                      <w:rFonts w:cs="Calibri"/>
                      <w:bCs/>
                      <w:color w:val="000000"/>
                      <w:sz w:val="16"/>
                      <w:szCs w:val="16"/>
                      <w:lang w:val="en-GB" w:eastAsia="en-GB"/>
                    </w:rPr>
                  </w:pPr>
                </w:p>
                <w:p w:rsidR="004F07C0" w:rsidRPr="009E071F" w:rsidRDefault="004F07C0"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4F07C0" w:rsidRPr="009E071F" w:rsidRDefault="004F07C0" w:rsidP="001B678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accident insurance covers:  </w:t>
                  </w:r>
                  <w:r w:rsidRPr="009E071F">
                    <w:rPr>
                      <w:rFonts w:cs="Calibri"/>
                      <w:bCs/>
                      <w:color w:val="000000"/>
                      <w:sz w:val="16"/>
                      <w:szCs w:val="16"/>
                      <w:lang w:val="en-GB" w:eastAsia="en-GB"/>
                    </w:rPr>
                    <w:br/>
                    <w:t xml:space="preserve">- accidents during travels made for work purposes:    Yes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 accidents on the way to work and back from work:  Yes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6F4618">
                    <w:rPr>
                      <w:rFonts w:ascii="DejaVu Sans Mono" w:eastAsia="MS Gothic" w:hAnsi="DejaVu Sans Mono" w:cs="DejaVu Sans Mono"/>
                      <w:iCs/>
                      <w:color w:val="000000"/>
                      <w:sz w:val="16"/>
                      <w:szCs w:val="16"/>
                      <w:lang w:val="en-GB" w:eastAsia="en-GB"/>
                    </w:rPr>
                    <w:t>☐</w:t>
                  </w:r>
                </w:p>
              </w:tc>
            </w:tr>
            <w:tr w:rsidR="004F07C0" w:rsidRPr="009E071F"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4F07C0" w:rsidRPr="009E071F" w:rsidRDefault="004F07C0" w:rsidP="001B678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Receiving Organisation/Enterprise will provide a liability insurance to the trainee (if not provided by the Sending Institution):  </w:t>
                  </w:r>
                </w:p>
                <w:p w:rsidR="004F07C0" w:rsidRPr="009E071F" w:rsidRDefault="004F07C0" w:rsidP="001B6785">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Yes </w:t>
                  </w:r>
                  <w:r w:rsidRPr="006F4618">
                    <w:rPr>
                      <w:rFonts w:ascii="DejaVu Sans Mono" w:eastAsia="MS Gothic" w:hAnsi="DejaVu Sans Mono" w:cs="DejaVu Sans Mono"/>
                      <w:iCs/>
                      <w:color w:val="000000"/>
                      <w:sz w:val="16"/>
                      <w:szCs w:val="16"/>
                      <w:lang w:val="en-GB" w:eastAsia="en-GB"/>
                    </w:rPr>
                    <w:t>☐</w:t>
                  </w:r>
                  <w:r w:rsidRPr="009E071F">
                    <w:rPr>
                      <w:rFonts w:cs="Calibri"/>
                      <w:bCs/>
                      <w:color w:val="000000"/>
                      <w:sz w:val="16"/>
                      <w:szCs w:val="16"/>
                      <w:lang w:val="en-GB" w:eastAsia="en-GB"/>
                    </w:rPr>
                    <w:t xml:space="preserve">  No </w:t>
                  </w:r>
                  <w:r w:rsidRPr="006F4618">
                    <w:rPr>
                      <w:rFonts w:ascii="DejaVu Sans Mono" w:eastAsia="MS Gothic" w:hAnsi="DejaVu Sans Mono" w:cs="DejaVu Sans Mono"/>
                      <w:iCs/>
                      <w:color w:val="000000"/>
                      <w:sz w:val="16"/>
                      <w:szCs w:val="16"/>
                      <w:lang w:val="en-GB" w:eastAsia="en-GB"/>
                    </w:rPr>
                    <w:t>☐</w:t>
                  </w:r>
                </w:p>
              </w:tc>
            </w:tr>
            <w:tr w:rsidR="004F07C0" w:rsidRPr="009E071F"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4F07C0" w:rsidRPr="009E071F" w:rsidRDefault="004F07C0" w:rsidP="00373163">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 xml:space="preserve">The Receiving Organisation/Enterprise will provide appropriate support and equipment to the trainee. </w:t>
                  </w:r>
                </w:p>
                <w:p w:rsidR="004F07C0" w:rsidRPr="009E071F" w:rsidRDefault="004F07C0" w:rsidP="00373163">
                  <w:pPr>
                    <w:spacing w:after="0" w:line="240" w:lineRule="auto"/>
                    <w:rPr>
                      <w:rFonts w:cs="Calibri"/>
                      <w:bCs/>
                      <w:color w:val="000000"/>
                      <w:sz w:val="16"/>
                      <w:szCs w:val="16"/>
                      <w:lang w:val="en-GB" w:eastAsia="en-GB"/>
                    </w:rPr>
                  </w:pPr>
                </w:p>
              </w:tc>
            </w:tr>
            <w:tr w:rsidR="004F07C0" w:rsidRPr="009E071F"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4F07C0" w:rsidRPr="009E071F" w:rsidRDefault="004F07C0" w:rsidP="00373163">
                  <w:pPr>
                    <w:spacing w:after="0" w:line="240" w:lineRule="auto"/>
                    <w:rPr>
                      <w:rFonts w:cs="Calibri"/>
                      <w:bCs/>
                      <w:color w:val="000000"/>
                      <w:sz w:val="16"/>
                      <w:szCs w:val="16"/>
                      <w:lang w:val="en-GB" w:eastAsia="en-GB"/>
                    </w:rPr>
                  </w:pPr>
                  <w:r w:rsidRPr="009E071F">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4F07C0" w:rsidRPr="009E071F" w:rsidRDefault="004F07C0" w:rsidP="00373163">
                  <w:pPr>
                    <w:spacing w:after="0" w:line="240" w:lineRule="auto"/>
                    <w:rPr>
                      <w:rFonts w:cs="Calibri"/>
                      <w:bCs/>
                      <w:color w:val="000000"/>
                      <w:sz w:val="16"/>
                      <w:szCs w:val="16"/>
                      <w:lang w:val="en-GB" w:eastAsia="en-GB"/>
                    </w:rPr>
                  </w:pPr>
                </w:p>
              </w:tc>
            </w:tr>
          </w:tbl>
          <w:p w:rsidR="004F07C0" w:rsidRPr="009E071F" w:rsidRDefault="004F07C0" w:rsidP="008B6E32">
            <w:pPr>
              <w:spacing w:after="0" w:line="240" w:lineRule="auto"/>
              <w:rPr>
                <w:rFonts w:cs="Calibri"/>
                <w:color w:val="0000FF"/>
                <w:sz w:val="16"/>
                <w:szCs w:val="16"/>
                <w:lang w:val="en-GB" w:eastAsia="en-GB"/>
              </w:rPr>
            </w:pPr>
          </w:p>
          <w:p w:rsidR="004F07C0" w:rsidRPr="009E071F" w:rsidRDefault="004F07C0" w:rsidP="008B6E32">
            <w:pPr>
              <w:spacing w:after="0" w:line="240" w:lineRule="auto"/>
              <w:rPr>
                <w:rFonts w:cs="Calibri"/>
                <w:color w:val="0000FF"/>
                <w:sz w:val="16"/>
                <w:szCs w:val="16"/>
                <w:lang w:val="en-GB" w:eastAsia="en-GB"/>
              </w:rPr>
            </w:pPr>
          </w:p>
        </w:tc>
      </w:tr>
      <w:tr w:rsidR="004F07C0" w:rsidRPr="009E071F"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4F07C0" w:rsidRPr="009E071F" w:rsidRDefault="004F07C0" w:rsidP="00487DB2">
            <w:pPr>
              <w:spacing w:after="0" w:line="240" w:lineRule="auto"/>
              <w:jc w:val="center"/>
              <w:rPr>
                <w:rFonts w:cs="Calibri"/>
                <w:color w:val="000000"/>
                <w:sz w:val="16"/>
                <w:szCs w:val="16"/>
                <w:lang w:val="en-GB" w:eastAsia="en-GB"/>
              </w:rPr>
            </w:pPr>
          </w:p>
          <w:p w:rsidR="004F07C0" w:rsidRPr="009E071F" w:rsidRDefault="004F07C0" w:rsidP="00487DB2">
            <w:pPr>
              <w:spacing w:after="0" w:line="240" w:lineRule="auto"/>
              <w:jc w:val="center"/>
              <w:rPr>
                <w:rFonts w:cs="Calibri"/>
                <w:color w:val="000000"/>
                <w:sz w:val="16"/>
                <w:szCs w:val="16"/>
                <w:lang w:val="en-GB" w:eastAsia="en-GB"/>
              </w:rPr>
            </w:pPr>
            <w:r w:rsidRPr="009E071F">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4F07C0" w:rsidRPr="009E071F" w:rsidRDefault="004F07C0" w:rsidP="00487DB2">
            <w:pPr>
              <w:spacing w:after="0" w:line="240" w:lineRule="auto"/>
              <w:jc w:val="center"/>
              <w:rPr>
                <w:rFonts w:cs="Calibri"/>
                <w:color w:val="000000"/>
                <w:sz w:val="16"/>
                <w:szCs w:val="16"/>
                <w:lang w:val="en-GB" w:eastAsia="en-GB"/>
              </w:rPr>
            </w:pPr>
          </w:p>
        </w:tc>
      </w:tr>
      <w:tr w:rsidR="004F07C0" w:rsidRPr="009E071F"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4F07C0" w:rsidRPr="009E071F" w:rsidRDefault="004F07C0" w:rsidP="00B57D80">
            <w:pPr>
              <w:spacing w:after="0" w:line="240" w:lineRule="auto"/>
              <w:rPr>
                <w:rFonts w:cs="Calibri"/>
                <w:b/>
                <w:bCs/>
                <w:color w:val="000000"/>
                <w:sz w:val="16"/>
                <w:szCs w:val="16"/>
                <w:lang w:val="en-GB" w:eastAsia="en-GB"/>
              </w:rPr>
            </w:pPr>
            <w:r w:rsidRPr="009E071F">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4F07C0" w:rsidRPr="009E071F" w:rsidRDefault="004F07C0" w:rsidP="00B57D80">
            <w:pPr>
              <w:spacing w:after="0" w:line="240" w:lineRule="auto"/>
              <w:rPr>
                <w:rFonts w:cs="Calibri"/>
                <w:b/>
                <w:bCs/>
                <w:color w:val="000000"/>
                <w:sz w:val="16"/>
                <w:szCs w:val="16"/>
                <w:lang w:val="en-GB" w:eastAsia="en-GB"/>
              </w:rPr>
            </w:pPr>
            <w:r w:rsidRPr="009E071F">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4F07C0" w:rsidRPr="009E071F" w:rsidRDefault="004F07C0" w:rsidP="00620BC2">
            <w:pPr>
              <w:spacing w:after="0" w:line="240" w:lineRule="auto"/>
              <w:rPr>
                <w:rFonts w:cs="Calibri"/>
                <w:b/>
                <w:bCs/>
                <w:color w:val="000000"/>
                <w:sz w:val="16"/>
                <w:szCs w:val="16"/>
                <w:lang w:val="en-GB" w:eastAsia="en-GB"/>
              </w:rPr>
            </w:pPr>
            <w:r w:rsidRPr="009E071F">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4F07C0" w:rsidRPr="009E071F" w:rsidRDefault="004F07C0" w:rsidP="00B57D80">
            <w:pPr>
              <w:spacing w:after="0" w:line="240" w:lineRule="auto"/>
              <w:rPr>
                <w:rFonts w:cs="Calibri"/>
                <w:b/>
                <w:bCs/>
                <w:color w:val="000000"/>
                <w:sz w:val="16"/>
                <w:szCs w:val="16"/>
                <w:lang w:val="en-GB" w:eastAsia="en-GB"/>
              </w:rPr>
            </w:pPr>
            <w:r w:rsidRPr="009E071F">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4F07C0" w:rsidRPr="009E071F" w:rsidRDefault="004F07C0" w:rsidP="00B57D80">
            <w:pPr>
              <w:spacing w:after="0" w:line="240" w:lineRule="auto"/>
              <w:rPr>
                <w:rFonts w:cs="Calibri"/>
                <w:b/>
                <w:bCs/>
                <w:color w:val="000000"/>
                <w:sz w:val="16"/>
                <w:szCs w:val="16"/>
                <w:lang w:val="en-GB" w:eastAsia="en-GB"/>
              </w:rPr>
            </w:pPr>
            <w:r w:rsidRPr="009E071F">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4F07C0" w:rsidRPr="009E071F" w:rsidRDefault="004F07C0" w:rsidP="00B57D80">
            <w:pPr>
              <w:spacing w:after="0" w:line="240" w:lineRule="auto"/>
              <w:jc w:val="center"/>
              <w:rPr>
                <w:rFonts w:cs="Calibri"/>
                <w:b/>
                <w:bCs/>
                <w:color w:val="000000"/>
                <w:sz w:val="16"/>
                <w:szCs w:val="16"/>
                <w:lang w:val="en-GB" w:eastAsia="en-GB"/>
              </w:rPr>
            </w:pPr>
            <w:r w:rsidRPr="009E071F">
              <w:rPr>
                <w:rFonts w:cs="Calibri"/>
                <w:b/>
                <w:bCs/>
                <w:color w:val="000000"/>
                <w:sz w:val="16"/>
                <w:szCs w:val="16"/>
                <w:lang w:val="en-GB" w:eastAsia="en-GB"/>
              </w:rPr>
              <w:t>Signature</w:t>
            </w:r>
          </w:p>
        </w:tc>
      </w:tr>
      <w:tr w:rsidR="004F07C0" w:rsidRPr="009E071F"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4F07C0" w:rsidRPr="009E071F" w:rsidRDefault="004F07C0"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4F07C0" w:rsidRPr="009E071F" w:rsidRDefault="004F07C0" w:rsidP="00B57D80">
            <w:pPr>
              <w:spacing w:after="0" w:line="240" w:lineRule="auto"/>
              <w:jc w:val="center"/>
              <w:rPr>
                <w:rFonts w:cs="Calibri"/>
                <w:b/>
                <w:bCs/>
                <w:color w:val="000000"/>
                <w:sz w:val="16"/>
                <w:szCs w:val="16"/>
                <w:lang w:val="en-GB" w:eastAsia="en-GB"/>
              </w:rPr>
            </w:pPr>
            <w:r w:rsidRPr="009E071F">
              <w:rPr>
                <w:rFonts w:cs="Calibri"/>
                <w:b/>
                <w:bCs/>
                <w:color w:val="000000"/>
                <w:sz w:val="16"/>
                <w:szCs w:val="16"/>
                <w:lang w:val="en-GB" w:eastAsia="en-GB"/>
              </w:rPr>
              <w:t> </w:t>
            </w:r>
          </w:p>
        </w:tc>
      </w:tr>
      <w:tr w:rsidR="004F07C0" w:rsidRPr="009E071F"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4F07C0" w:rsidRPr="009E071F" w:rsidRDefault="004F07C0" w:rsidP="006A264B">
            <w:pPr>
              <w:spacing w:after="0" w:line="240" w:lineRule="auto"/>
              <w:rPr>
                <w:rFonts w:cs="Calibri"/>
                <w:color w:val="000000"/>
                <w:sz w:val="16"/>
                <w:szCs w:val="16"/>
                <w:lang w:val="en-GB" w:eastAsia="en-GB"/>
              </w:rPr>
            </w:pPr>
            <w:r w:rsidRPr="009E071F">
              <w:rPr>
                <w:rFonts w:cs="Calibri"/>
                <w:color w:val="000000"/>
                <w:sz w:val="16"/>
                <w:szCs w:val="16"/>
                <w:lang w:val="en-GB" w:eastAsia="en-GB"/>
              </w:rPr>
              <w:t>Responsible person</w:t>
            </w:r>
            <w:r w:rsidRPr="009E071F">
              <w:rPr>
                <w:rFonts w:cs="Calibri"/>
                <w:color w:val="000000"/>
                <w:sz w:val="16"/>
                <w:szCs w:val="16"/>
                <w:vertAlign w:val="superscript"/>
                <w:lang w:val="en-GB" w:eastAsia="en-GB"/>
              </w:rPr>
              <w:endnoteReference w:id="11"/>
            </w:r>
            <w:r w:rsidRPr="009E071F">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4F07C0" w:rsidRPr="009E071F" w:rsidRDefault="004F07C0" w:rsidP="00B57D80">
            <w:pPr>
              <w:spacing w:after="0" w:line="240" w:lineRule="auto"/>
              <w:jc w:val="center"/>
              <w:rPr>
                <w:rFonts w:cs="Calibri"/>
                <w:b/>
                <w:bCs/>
                <w:color w:val="000000"/>
                <w:sz w:val="16"/>
                <w:szCs w:val="16"/>
                <w:lang w:val="en-GB" w:eastAsia="en-GB"/>
              </w:rPr>
            </w:pPr>
            <w:r w:rsidRPr="009E071F">
              <w:rPr>
                <w:rFonts w:cs="Calibri"/>
                <w:b/>
                <w:bCs/>
                <w:color w:val="000000"/>
                <w:sz w:val="16"/>
                <w:szCs w:val="16"/>
                <w:lang w:val="en-GB" w:eastAsia="en-GB"/>
              </w:rPr>
              <w:t> </w:t>
            </w:r>
          </w:p>
        </w:tc>
      </w:tr>
      <w:tr w:rsidR="004F07C0" w:rsidRPr="009E071F"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4F07C0" w:rsidRPr="009E071F" w:rsidRDefault="004F07C0" w:rsidP="008A2B96">
            <w:pPr>
              <w:spacing w:after="0" w:line="240" w:lineRule="auto"/>
              <w:rPr>
                <w:rFonts w:cs="Calibri"/>
                <w:color w:val="000000"/>
                <w:sz w:val="16"/>
                <w:szCs w:val="16"/>
                <w:lang w:val="en-GB" w:eastAsia="en-GB"/>
              </w:rPr>
            </w:pPr>
            <w:r w:rsidRPr="009E071F">
              <w:rPr>
                <w:rFonts w:cs="Calibri"/>
                <w:color w:val="000000"/>
                <w:sz w:val="16"/>
                <w:szCs w:val="16"/>
                <w:lang w:val="en-GB" w:eastAsia="en-GB"/>
              </w:rPr>
              <w:t>Supervisor</w:t>
            </w:r>
            <w:r w:rsidRPr="009E071F">
              <w:rPr>
                <w:rFonts w:cs="Calibri"/>
                <w:color w:val="000000"/>
                <w:sz w:val="16"/>
                <w:szCs w:val="16"/>
                <w:vertAlign w:val="superscript"/>
                <w:lang w:val="en-GB" w:eastAsia="en-GB"/>
              </w:rPr>
              <w:endnoteReference w:id="12"/>
            </w:r>
            <w:r w:rsidRPr="009E071F">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4F07C0" w:rsidRPr="009E071F" w:rsidRDefault="004F07C0" w:rsidP="00B57D80">
            <w:pPr>
              <w:spacing w:after="0" w:line="240" w:lineRule="auto"/>
              <w:rPr>
                <w:rFonts w:cs="Calibri"/>
                <w:color w:val="000000"/>
                <w:sz w:val="16"/>
                <w:szCs w:val="16"/>
                <w:lang w:val="en-GB" w:eastAsia="en-GB"/>
              </w:rPr>
            </w:pPr>
            <w:r w:rsidRPr="009E071F">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4F07C0" w:rsidRPr="009E071F" w:rsidRDefault="004F07C0" w:rsidP="00B57D80">
            <w:pPr>
              <w:spacing w:after="0" w:line="240" w:lineRule="auto"/>
              <w:jc w:val="center"/>
              <w:rPr>
                <w:rFonts w:cs="Calibri"/>
                <w:b/>
                <w:bCs/>
                <w:color w:val="000000"/>
                <w:sz w:val="16"/>
                <w:szCs w:val="16"/>
                <w:lang w:val="en-GB" w:eastAsia="en-GB"/>
              </w:rPr>
            </w:pPr>
          </w:p>
        </w:tc>
      </w:tr>
    </w:tbl>
    <w:p w:rsidR="004F07C0" w:rsidRDefault="004F07C0" w:rsidP="008921A7">
      <w:pPr>
        <w:spacing w:after="0"/>
        <w:rPr>
          <w:b/>
          <w:lang w:val="en-GB"/>
        </w:rPr>
      </w:pPr>
    </w:p>
    <w:p w:rsidR="004F07C0" w:rsidRDefault="004F07C0" w:rsidP="000D0ADC">
      <w:pPr>
        <w:spacing w:after="0"/>
        <w:jc w:val="center"/>
        <w:rPr>
          <w:b/>
          <w:lang w:val="en-GB"/>
        </w:rPr>
      </w:pPr>
    </w:p>
    <w:p w:rsidR="004F07C0" w:rsidRDefault="004F07C0" w:rsidP="000D0ADC">
      <w:pPr>
        <w:spacing w:after="0"/>
        <w:jc w:val="center"/>
        <w:rPr>
          <w:b/>
          <w:lang w:val="en-GB"/>
        </w:rPr>
      </w:pPr>
    </w:p>
    <w:p w:rsidR="004F07C0" w:rsidRDefault="004F07C0"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4F07C0" w:rsidRPr="000D0ADC" w:rsidRDefault="004F07C0" w:rsidP="00F470CC">
      <w:pPr>
        <w:spacing w:after="0"/>
        <w:jc w:val="center"/>
        <w:rPr>
          <w:b/>
          <w:lang w:val="en-GB"/>
        </w:rPr>
      </w:pPr>
    </w:p>
    <w:tbl>
      <w:tblPr>
        <w:tblW w:w="11056" w:type="dxa"/>
        <w:tblInd w:w="392" w:type="dxa"/>
        <w:tblLayout w:type="fixed"/>
        <w:tblLook w:val="00A0"/>
      </w:tblPr>
      <w:tblGrid>
        <w:gridCol w:w="989"/>
        <w:gridCol w:w="4539"/>
        <w:gridCol w:w="5528"/>
      </w:tblGrid>
      <w:tr w:rsidR="004F07C0" w:rsidRPr="009E071F" w:rsidTr="005E53E1">
        <w:trPr>
          <w:trHeight w:val="100"/>
        </w:trPr>
        <w:tc>
          <w:tcPr>
            <w:tcW w:w="989" w:type="dxa"/>
            <w:tcBorders>
              <w:top w:val="double" w:sz="6" w:space="0" w:color="auto"/>
              <w:left w:val="double" w:sz="6" w:space="0" w:color="auto"/>
              <w:bottom w:val="nil"/>
              <w:right w:val="nil"/>
            </w:tcBorders>
            <w:noWrap/>
            <w:vAlign w:val="bottom"/>
          </w:tcPr>
          <w:p w:rsidR="004F07C0" w:rsidRPr="00226134" w:rsidRDefault="004F07C0"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4F07C0" w:rsidRDefault="004F07C0"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4F07C0" w:rsidRPr="00226134" w:rsidRDefault="004F07C0"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4F07C0" w:rsidRPr="009E071F"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4F07C0" w:rsidRPr="00226134" w:rsidRDefault="004F07C0"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4F07C0" w:rsidRPr="009E071F"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4F07C0" w:rsidRDefault="004F07C0"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4F07C0" w:rsidRPr="00120081" w:rsidRDefault="004F07C0"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4F07C0" w:rsidRPr="00120081" w:rsidRDefault="004F07C0"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4F07C0" w:rsidRPr="009E071F"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4F07C0" w:rsidRPr="009E071F" w:rsidRDefault="004F07C0" w:rsidP="005E53E1">
            <w:pPr>
              <w:spacing w:after="0"/>
              <w:ind w:right="-993"/>
              <w:rPr>
                <w:rFonts w:cs="Arial"/>
                <w:sz w:val="16"/>
                <w:szCs w:val="16"/>
                <w:lang w:val="en-GB"/>
              </w:rPr>
            </w:pPr>
            <w:r w:rsidRPr="009E071F">
              <w:rPr>
                <w:rFonts w:cs="Calibri"/>
                <w:b/>
                <w:sz w:val="16"/>
                <w:szCs w:val="16"/>
                <w:lang w:val="en-GB"/>
              </w:rPr>
              <w:t>Detailed programme of the traineeship period:</w:t>
            </w:r>
          </w:p>
          <w:p w:rsidR="004F07C0" w:rsidRPr="009E071F" w:rsidRDefault="004F07C0" w:rsidP="005E53E1">
            <w:pPr>
              <w:spacing w:after="0"/>
              <w:ind w:right="-993"/>
              <w:rPr>
                <w:rFonts w:cs="Arial"/>
                <w:sz w:val="16"/>
                <w:szCs w:val="16"/>
                <w:lang w:val="en-GB"/>
              </w:rPr>
            </w:pPr>
          </w:p>
          <w:p w:rsidR="004F07C0" w:rsidRPr="009E071F" w:rsidRDefault="004F07C0" w:rsidP="005E53E1">
            <w:pPr>
              <w:spacing w:after="0"/>
              <w:ind w:right="-993"/>
              <w:rPr>
                <w:rFonts w:cs="Arial"/>
                <w:sz w:val="16"/>
                <w:szCs w:val="16"/>
                <w:lang w:val="en-GB"/>
              </w:rPr>
            </w:pPr>
          </w:p>
        </w:tc>
      </w:tr>
      <w:tr w:rsidR="004F07C0" w:rsidRPr="009E071F"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4F07C0" w:rsidRPr="009E071F" w:rsidRDefault="004F07C0" w:rsidP="00DB014C">
            <w:pPr>
              <w:spacing w:before="80" w:after="80"/>
              <w:ind w:right="-992"/>
              <w:rPr>
                <w:rFonts w:cs="Arial"/>
                <w:sz w:val="16"/>
                <w:szCs w:val="16"/>
                <w:lang w:val="en-GB"/>
              </w:rPr>
            </w:pPr>
            <w:r w:rsidRPr="009E071F">
              <w:rPr>
                <w:rFonts w:cs="Calibri"/>
                <w:b/>
                <w:sz w:val="16"/>
                <w:szCs w:val="16"/>
                <w:lang w:val="en-GB"/>
              </w:rPr>
              <w:t>Knowledge</w:t>
            </w:r>
            <w:r w:rsidRPr="009E071F">
              <w:rPr>
                <w:rFonts w:cs="Calibri"/>
                <w:sz w:val="16"/>
                <w:szCs w:val="16"/>
                <w:lang w:val="en-GB"/>
              </w:rPr>
              <w:t xml:space="preserve">, </w:t>
            </w:r>
            <w:r w:rsidRPr="009E071F">
              <w:rPr>
                <w:rFonts w:cs="Calibri"/>
                <w:b/>
                <w:sz w:val="16"/>
                <w:szCs w:val="16"/>
                <w:lang w:val="en-GB"/>
              </w:rPr>
              <w:t>skills and competences to be acquired by the end of the traineeship (expected Learning Outcomes)</w:t>
            </w:r>
            <w:r w:rsidRPr="009E071F">
              <w:rPr>
                <w:rFonts w:cs="Arial"/>
                <w:sz w:val="16"/>
                <w:szCs w:val="16"/>
                <w:lang w:val="en-GB"/>
              </w:rPr>
              <w:t>:</w:t>
            </w:r>
          </w:p>
          <w:p w:rsidR="004F07C0" w:rsidRPr="009E071F" w:rsidRDefault="004F07C0" w:rsidP="005E53E1">
            <w:pPr>
              <w:spacing w:after="0"/>
              <w:ind w:right="-992"/>
              <w:rPr>
                <w:rFonts w:cs="Calibri"/>
                <w:b/>
                <w:sz w:val="16"/>
                <w:szCs w:val="16"/>
                <w:lang w:val="en-GB"/>
              </w:rPr>
            </w:pPr>
          </w:p>
        </w:tc>
      </w:tr>
      <w:tr w:rsidR="004F07C0" w:rsidRPr="009E071F"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4F07C0" w:rsidRPr="009E071F" w:rsidRDefault="004F07C0" w:rsidP="005E53E1">
            <w:pPr>
              <w:spacing w:after="0"/>
              <w:ind w:left="-6" w:firstLine="6"/>
              <w:rPr>
                <w:rFonts w:cs="Arial"/>
                <w:sz w:val="16"/>
                <w:szCs w:val="16"/>
                <w:lang w:val="en-GB"/>
              </w:rPr>
            </w:pPr>
            <w:r w:rsidRPr="009E071F">
              <w:rPr>
                <w:rFonts w:cs="Calibri"/>
                <w:b/>
                <w:sz w:val="16"/>
                <w:szCs w:val="16"/>
                <w:lang w:val="en-GB"/>
              </w:rPr>
              <w:t>Monitoring plan:</w:t>
            </w:r>
          </w:p>
          <w:p w:rsidR="004F07C0" w:rsidRPr="009E071F" w:rsidRDefault="004F07C0" w:rsidP="005E53E1">
            <w:pPr>
              <w:spacing w:after="0"/>
              <w:ind w:left="-6" w:firstLine="6"/>
              <w:rPr>
                <w:rFonts w:cs="Calibri"/>
                <w:b/>
                <w:sz w:val="16"/>
                <w:szCs w:val="16"/>
                <w:lang w:val="en-GB"/>
              </w:rPr>
            </w:pPr>
          </w:p>
          <w:p w:rsidR="004F07C0" w:rsidRPr="009E071F" w:rsidRDefault="004F07C0" w:rsidP="006F4618">
            <w:pPr>
              <w:spacing w:after="0"/>
              <w:rPr>
                <w:rFonts w:cs="Calibri"/>
                <w:b/>
                <w:sz w:val="16"/>
                <w:szCs w:val="16"/>
                <w:lang w:val="en-GB"/>
              </w:rPr>
            </w:pPr>
          </w:p>
        </w:tc>
      </w:tr>
      <w:tr w:rsidR="004F07C0" w:rsidRPr="009E071F"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4F07C0" w:rsidRPr="009E071F" w:rsidRDefault="004F07C0" w:rsidP="005E53E1">
            <w:pPr>
              <w:spacing w:after="0"/>
              <w:ind w:right="-993"/>
              <w:rPr>
                <w:rFonts w:cs="Arial"/>
                <w:sz w:val="16"/>
                <w:szCs w:val="16"/>
                <w:lang w:val="en-GB"/>
              </w:rPr>
            </w:pPr>
            <w:r w:rsidRPr="009E071F">
              <w:rPr>
                <w:rFonts w:cs="Calibri"/>
                <w:b/>
                <w:sz w:val="16"/>
                <w:szCs w:val="16"/>
                <w:lang w:val="en-GB"/>
              </w:rPr>
              <w:t>Evaluation plan:</w:t>
            </w:r>
          </w:p>
          <w:p w:rsidR="004F07C0" w:rsidRPr="009E071F" w:rsidRDefault="004F07C0" w:rsidP="005E53E1">
            <w:pPr>
              <w:spacing w:after="0"/>
              <w:ind w:right="-993"/>
              <w:rPr>
                <w:rFonts w:cs="Arial"/>
                <w:sz w:val="16"/>
                <w:szCs w:val="16"/>
                <w:lang w:val="en-GB"/>
              </w:rPr>
            </w:pPr>
          </w:p>
          <w:p w:rsidR="004F07C0" w:rsidRPr="009E071F" w:rsidRDefault="004F07C0" w:rsidP="005E53E1">
            <w:pPr>
              <w:spacing w:after="0"/>
              <w:ind w:right="-993"/>
              <w:rPr>
                <w:rFonts w:cs="Arial"/>
                <w:sz w:val="16"/>
                <w:szCs w:val="16"/>
                <w:lang w:val="en-GB"/>
              </w:rPr>
            </w:pPr>
          </w:p>
        </w:tc>
      </w:tr>
    </w:tbl>
    <w:p w:rsidR="004F07C0" w:rsidRDefault="004F07C0" w:rsidP="003316CA">
      <w:pPr>
        <w:spacing w:after="0"/>
        <w:jc w:val="center"/>
        <w:rPr>
          <w:b/>
          <w:lang w:val="en-GB"/>
        </w:rPr>
      </w:pPr>
    </w:p>
    <w:p w:rsidR="004F07C0" w:rsidRDefault="004F07C0" w:rsidP="006F4618">
      <w:pPr>
        <w:spacing w:after="0"/>
        <w:rPr>
          <w:b/>
          <w:lang w:val="en-GB"/>
        </w:rPr>
      </w:pPr>
    </w:p>
    <w:p w:rsidR="004F07C0" w:rsidRDefault="004F07C0" w:rsidP="006F4618">
      <w:pPr>
        <w:spacing w:after="0"/>
        <w:rPr>
          <w:b/>
          <w:lang w:val="en-GB"/>
        </w:rPr>
      </w:pPr>
    </w:p>
    <w:p w:rsidR="004F07C0" w:rsidRDefault="004F07C0" w:rsidP="003316CA">
      <w:pPr>
        <w:spacing w:after="0"/>
        <w:jc w:val="center"/>
        <w:rPr>
          <w:b/>
          <w:lang w:val="en-GB"/>
        </w:rPr>
      </w:pPr>
      <w:r>
        <w:rPr>
          <w:b/>
          <w:lang w:val="en-GB"/>
        </w:rPr>
        <w:t>After the</w:t>
      </w:r>
      <w:r w:rsidRPr="000D0ADC">
        <w:rPr>
          <w:b/>
          <w:lang w:val="en-GB"/>
        </w:rPr>
        <w:t xml:space="preserve"> Mobility</w:t>
      </w:r>
    </w:p>
    <w:p w:rsidR="004F07C0" w:rsidRPr="003316CA" w:rsidRDefault="004F07C0"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4F07C0" w:rsidRPr="009E071F"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4F07C0" w:rsidRPr="002679FC" w:rsidRDefault="004F07C0"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4F07C0" w:rsidRPr="009E071F" w:rsidTr="00324D7B">
        <w:trPr>
          <w:trHeight w:val="170"/>
        </w:trPr>
        <w:tc>
          <w:tcPr>
            <w:tcW w:w="11068" w:type="dxa"/>
            <w:tcBorders>
              <w:top w:val="nil"/>
              <w:left w:val="double" w:sz="6" w:space="0" w:color="auto"/>
              <w:bottom w:val="double" w:sz="6" w:space="0" w:color="auto"/>
              <w:right w:val="double" w:sz="6" w:space="0" w:color="000000"/>
            </w:tcBorders>
            <w:noWrap/>
          </w:tcPr>
          <w:p w:rsidR="004F07C0" w:rsidRPr="00226134" w:rsidRDefault="004F07C0"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4F07C0" w:rsidRPr="009E071F" w:rsidTr="00324D7B">
        <w:trPr>
          <w:trHeight w:val="170"/>
        </w:trPr>
        <w:tc>
          <w:tcPr>
            <w:tcW w:w="11068" w:type="dxa"/>
            <w:tcBorders>
              <w:top w:val="nil"/>
              <w:left w:val="double" w:sz="6" w:space="0" w:color="auto"/>
              <w:bottom w:val="double" w:sz="6" w:space="0" w:color="auto"/>
              <w:right w:val="double" w:sz="6" w:space="0" w:color="000000"/>
            </w:tcBorders>
            <w:noWrap/>
          </w:tcPr>
          <w:p w:rsidR="004F07C0" w:rsidRPr="00CB4A62" w:rsidRDefault="004F07C0"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4F07C0" w:rsidRPr="009E071F" w:rsidTr="00324D7B">
        <w:trPr>
          <w:trHeight w:val="170"/>
        </w:trPr>
        <w:tc>
          <w:tcPr>
            <w:tcW w:w="11068" w:type="dxa"/>
            <w:tcBorders>
              <w:top w:val="nil"/>
              <w:left w:val="double" w:sz="6" w:space="0" w:color="auto"/>
              <w:bottom w:val="double" w:sz="6" w:space="0" w:color="auto"/>
              <w:right w:val="double" w:sz="6" w:space="0" w:color="000000"/>
            </w:tcBorders>
            <w:noWrap/>
          </w:tcPr>
          <w:p w:rsidR="004F07C0" w:rsidRPr="00CB4A62" w:rsidRDefault="004F07C0"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4F07C0" w:rsidRPr="009E071F" w:rsidTr="00324D7B">
        <w:trPr>
          <w:trHeight w:val="170"/>
        </w:trPr>
        <w:tc>
          <w:tcPr>
            <w:tcW w:w="11068" w:type="dxa"/>
            <w:tcBorders>
              <w:top w:val="nil"/>
              <w:left w:val="double" w:sz="6" w:space="0" w:color="auto"/>
              <w:bottom w:val="double" w:sz="6" w:space="0" w:color="auto"/>
              <w:right w:val="double" w:sz="6" w:space="0" w:color="000000"/>
            </w:tcBorders>
            <w:noWrap/>
          </w:tcPr>
          <w:p w:rsidR="004F07C0" w:rsidRDefault="004F07C0"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4F07C0" w:rsidRPr="00CB4A62" w:rsidRDefault="004F07C0" w:rsidP="00113E37">
            <w:pPr>
              <w:pStyle w:val="CommentText"/>
              <w:tabs>
                <w:tab w:val="left" w:pos="5812"/>
              </w:tabs>
              <w:spacing w:before="80" w:after="80"/>
              <w:rPr>
                <w:rFonts w:ascii="Calibri" w:hAnsi="Calibri" w:cs="Calibri"/>
                <w:b/>
                <w:sz w:val="16"/>
                <w:szCs w:val="16"/>
                <w:lang w:val="en-GB"/>
              </w:rPr>
            </w:pP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3"/>
              <w:rPr>
                <w:rFonts w:cs="Calibri"/>
                <w:sz w:val="16"/>
                <w:szCs w:val="16"/>
                <w:lang w:val="en-GB"/>
              </w:rPr>
            </w:pPr>
            <w:r w:rsidRPr="009E071F">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9E071F">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3"/>
              <w:rPr>
                <w:rFonts w:cs="Calibri"/>
                <w:b/>
                <w:sz w:val="16"/>
                <w:szCs w:val="16"/>
                <w:lang w:val="en-GB"/>
              </w:rPr>
            </w:pPr>
            <w:r w:rsidRPr="009E071F">
              <w:rPr>
                <w:rFonts w:cs="Calibri"/>
                <w:b/>
                <w:sz w:val="16"/>
                <w:szCs w:val="16"/>
                <w:lang w:val="en-GB"/>
              </w:rPr>
              <w:t xml:space="preserve">Traineeship title: </w:t>
            </w:r>
          </w:p>
          <w:p w:rsidR="004F07C0" w:rsidRPr="009E071F" w:rsidRDefault="004F07C0" w:rsidP="00113E37">
            <w:pPr>
              <w:spacing w:before="80" w:after="80"/>
              <w:ind w:right="-993"/>
              <w:rPr>
                <w:rFonts w:cs="Calibri"/>
                <w:b/>
                <w:sz w:val="16"/>
                <w:szCs w:val="16"/>
                <w:lang w:val="en-GB"/>
              </w:rPr>
            </w:pPr>
          </w:p>
          <w:p w:rsidR="004F07C0" w:rsidRPr="009E071F" w:rsidRDefault="004F07C0" w:rsidP="00113E37">
            <w:pPr>
              <w:spacing w:before="80" w:after="80"/>
              <w:ind w:right="-993"/>
              <w:rPr>
                <w:rFonts w:cs="Calibri"/>
                <w:b/>
                <w:sz w:val="16"/>
                <w:szCs w:val="16"/>
                <w:lang w:val="en-GB"/>
              </w:rPr>
            </w:pP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3"/>
              <w:rPr>
                <w:rFonts w:cs="Arial"/>
                <w:sz w:val="16"/>
                <w:szCs w:val="16"/>
                <w:lang w:val="en-GB"/>
              </w:rPr>
            </w:pPr>
            <w:r w:rsidRPr="009E071F">
              <w:rPr>
                <w:rFonts w:cs="Calibri"/>
                <w:b/>
                <w:sz w:val="16"/>
                <w:szCs w:val="16"/>
                <w:lang w:val="en-GB"/>
              </w:rPr>
              <w:t>Detailed programme of the traineeship period</w:t>
            </w:r>
            <w:r w:rsidRPr="009E071F">
              <w:rPr>
                <w:rFonts w:cs="Arial"/>
                <w:b/>
                <w:sz w:val="16"/>
                <w:szCs w:val="16"/>
                <w:lang w:val="en-GB"/>
              </w:rPr>
              <w:t xml:space="preserve"> including tasks carried out by the trainee: </w:t>
            </w: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2"/>
              <w:rPr>
                <w:rFonts w:cs="Calibri"/>
                <w:b/>
                <w:sz w:val="16"/>
                <w:szCs w:val="16"/>
                <w:lang w:val="en-GB"/>
              </w:rPr>
            </w:pPr>
            <w:r w:rsidRPr="009E071F">
              <w:rPr>
                <w:rFonts w:cs="Calibri"/>
                <w:b/>
                <w:sz w:val="16"/>
                <w:szCs w:val="16"/>
                <w:lang w:val="en-GB"/>
              </w:rPr>
              <w:t xml:space="preserve">Knowledge, skills (intellectual and practical) and competences acquired (achieved Learning Outcomes): </w:t>
            </w:r>
          </w:p>
          <w:p w:rsidR="004F07C0" w:rsidRPr="009E071F" w:rsidRDefault="004F07C0" w:rsidP="00113E37">
            <w:pPr>
              <w:spacing w:before="80" w:after="80"/>
              <w:ind w:right="-992"/>
              <w:rPr>
                <w:rFonts w:cs="Calibri"/>
                <w:b/>
                <w:sz w:val="16"/>
                <w:szCs w:val="16"/>
                <w:lang w:val="en-GB"/>
              </w:rPr>
            </w:pPr>
          </w:p>
          <w:p w:rsidR="004F07C0" w:rsidRPr="009E071F" w:rsidRDefault="004F07C0" w:rsidP="00113E37">
            <w:pPr>
              <w:spacing w:before="80" w:after="80"/>
              <w:ind w:right="-992"/>
              <w:rPr>
                <w:rFonts w:cs="Calibri"/>
                <w:b/>
                <w:sz w:val="16"/>
                <w:szCs w:val="16"/>
                <w:lang w:val="en-GB"/>
              </w:rPr>
            </w:pPr>
          </w:p>
          <w:p w:rsidR="004F07C0" w:rsidRPr="009E071F" w:rsidRDefault="004F07C0" w:rsidP="00113E37">
            <w:pPr>
              <w:spacing w:before="80" w:after="80"/>
              <w:ind w:right="-992"/>
              <w:rPr>
                <w:rFonts w:cs="Calibri"/>
                <w:b/>
                <w:sz w:val="16"/>
                <w:szCs w:val="16"/>
                <w:lang w:val="en-GB"/>
              </w:rPr>
            </w:pPr>
          </w:p>
          <w:p w:rsidR="004F07C0" w:rsidRPr="009E071F" w:rsidRDefault="004F07C0" w:rsidP="00113E37">
            <w:pPr>
              <w:spacing w:before="80" w:after="80"/>
              <w:ind w:right="-992"/>
              <w:rPr>
                <w:rFonts w:cs="Calibri"/>
                <w:b/>
                <w:sz w:val="16"/>
                <w:szCs w:val="16"/>
                <w:lang w:val="en-GB"/>
              </w:rPr>
            </w:pPr>
          </w:p>
          <w:p w:rsidR="004F07C0" w:rsidRPr="009E071F" w:rsidRDefault="004F07C0" w:rsidP="00113E37">
            <w:pPr>
              <w:spacing w:before="80" w:after="80"/>
              <w:ind w:right="-992"/>
              <w:rPr>
                <w:rFonts w:cs="Calibri"/>
                <w:b/>
                <w:sz w:val="16"/>
                <w:szCs w:val="16"/>
                <w:lang w:val="en-GB"/>
              </w:rPr>
            </w:pP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3"/>
              <w:rPr>
                <w:rFonts w:cs="Arial"/>
                <w:sz w:val="16"/>
                <w:szCs w:val="16"/>
                <w:lang w:val="en-GB"/>
              </w:rPr>
            </w:pPr>
            <w:r w:rsidRPr="009E071F">
              <w:rPr>
                <w:rFonts w:cs="Calibri"/>
                <w:b/>
                <w:sz w:val="16"/>
                <w:szCs w:val="16"/>
                <w:lang w:val="en-GB"/>
              </w:rPr>
              <w:t xml:space="preserve">Evaluation of the trainee: </w:t>
            </w: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p w:rsidR="004F07C0" w:rsidRPr="009E071F" w:rsidRDefault="004F07C0" w:rsidP="00113E37">
            <w:pPr>
              <w:spacing w:before="80" w:after="80"/>
              <w:ind w:right="-993"/>
              <w:rPr>
                <w:rFonts w:cs="Arial"/>
                <w:sz w:val="16"/>
                <w:szCs w:val="16"/>
                <w:lang w:val="en-GB"/>
              </w:rPr>
            </w:pP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3"/>
              <w:rPr>
                <w:rFonts w:cs="Calibri"/>
                <w:b/>
                <w:sz w:val="16"/>
                <w:szCs w:val="16"/>
                <w:lang w:val="en-GB"/>
              </w:rPr>
            </w:pPr>
            <w:r w:rsidRPr="009E071F">
              <w:rPr>
                <w:rFonts w:cs="Calibri"/>
                <w:b/>
                <w:sz w:val="16"/>
                <w:szCs w:val="16"/>
                <w:lang w:val="en-GB"/>
              </w:rPr>
              <w:t>Date:</w:t>
            </w:r>
          </w:p>
        </w:tc>
      </w:tr>
      <w:tr w:rsidR="004F07C0" w:rsidRPr="009E071F" w:rsidTr="00324D7B">
        <w:trPr>
          <w:trHeight w:val="125"/>
        </w:trPr>
        <w:tc>
          <w:tcPr>
            <w:tcW w:w="11068" w:type="dxa"/>
            <w:tcBorders>
              <w:top w:val="nil"/>
              <w:left w:val="double" w:sz="6" w:space="0" w:color="auto"/>
              <w:bottom w:val="double" w:sz="6" w:space="0" w:color="auto"/>
              <w:right w:val="double" w:sz="6" w:space="0" w:color="000000"/>
            </w:tcBorders>
            <w:noWrap/>
          </w:tcPr>
          <w:p w:rsidR="004F07C0" w:rsidRPr="009E071F" w:rsidRDefault="004F07C0" w:rsidP="00113E37">
            <w:pPr>
              <w:spacing w:before="80" w:after="80"/>
              <w:ind w:right="-993"/>
              <w:rPr>
                <w:rFonts w:cs="Calibri"/>
                <w:b/>
                <w:sz w:val="16"/>
                <w:szCs w:val="16"/>
                <w:lang w:val="en-GB"/>
              </w:rPr>
            </w:pPr>
            <w:r w:rsidRPr="009E071F">
              <w:rPr>
                <w:rFonts w:cs="Calibri"/>
                <w:b/>
                <w:sz w:val="16"/>
                <w:szCs w:val="16"/>
                <w:lang w:val="en-GB"/>
              </w:rPr>
              <w:t>Name and signature of the Supervisor at the Receiving Organisation/Enterprise:</w:t>
            </w:r>
          </w:p>
          <w:p w:rsidR="004F07C0" w:rsidRPr="009E071F" w:rsidRDefault="004F07C0" w:rsidP="00113E37">
            <w:pPr>
              <w:spacing w:before="80" w:after="80"/>
              <w:ind w:right="-993"/>
              <w:rPr>
                <w:rFonts w:cs="Calibri"/>
                <w:b/>
                <w:sz w:val="16"/>
                <w:szCs w:val="16"/>
                <w:lang w:val="en-GB"/>
              </w:rPr>
            </w:pPr>
          </w:p>
          <w:p w:rsidR="004F07C0" w:rsidRPr="009E071F" w:rsidRDefault="004F07C0" w:rsidP="00113E37">
            <w:pPr>
              <w:spacing w:before="80" w:after="80"/>
              <w:ind w:right="-993"/>
              <w:rPr>
                <w:rFonts w:cs="Calibri"/>
                <w:b/>
                <w:sz w:val="16"/>
                <w:szCs w:val="16"/>
                <w:lang w:val="en-GB"/>
              </w:rPr>
            </w:pPr>
          </w:p>
        </w:tc>
      </w:tr>
    </w:tbl>
    <w:p w:rsidR="004F07C0" w:rsidRDefault="004F07C0">
      <w:pPr>
        <w:rPr>
          <w:rFonts w:ascii="Verdana" w:hAnsi="Verdana"/>
          <w:b/>
          <w:color w:val="002060"/>
          <w:lang w:val="en-GB"/>
        </w:rPr>
      </w:pPr>
      <w:r>
        <w:rPr>
          <w:rFonts w:ascii="Verdana" w:hAnsi="Verdana"/>
          <w:b/>
          <w:color w:val="002060"/>
          <w:lang w:val="en-GB"/>
        </w:rPr>
        <w:br w:type="page"/>
      </w:r>
    </w:p>
    <w:p w:rsidR="004F07C0" w:rsidRDefault="004F07C0" w:rsidP="008921A7">
      <w:pPr>
        <w:spacing w:before="120" w:after="120"/>
        <w:ind w:left="284"/>
        <w:jc w:val="center"/>
        <w:rPr>
          <w:rFonts w:ascii="Verdana" w:hAnsi="Verdana"/>
          <w:b/>
          <w:color w:val="002060"/>
          <w:sz w:val="20"/>
          <w:lang w:val="en-GB"/>
        </w:rPr>
      </w:pPr>
    </w:p>
    <w:p w:rsidR="004F07C0" w:rsidRPr="00226134" w:rsidRDefault="004F07C0">
      <w:pPr>
        <w:spacing w:after="0"/>
        <w:rPr>
          <w:lang w:val="en-GB"/>
        </w:rPr>
      </w:pPr>
    </w:p>
    <w:sectPr w:rsidR="004F07C0" w:rsidRPr="00226134" w:rsidSect="00A939CD">
      <w:headerReference w:type="default" r:id="rId7"/>
      <w:footerReference w:type="default" r:id="rId8"/>
      <w:headerReference w:type="first" r:id="rId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C0" w:rsidRDefault="004F07C0" w:rsidP="00261299">
      <w:pPr>
        <w:spacing w:after="0" w:line="240" w:lineRule="auto"/>
      </w:pPr>
      <w:r>
        <w:separator/>
      </w:r>
    </w:p>
  </w:endnote>
  <w:endnote w:type="continuationSeparator" w:id="0">
    <w:p w:rsidR="004F07C0" w:rsidRDefault="004F07C0" w:rsidP="00261299">
      <w:pPr>
        <w:spacing w:after="0" w:line="240" w:lineRule="auto"/>
      </w:pPr>
      <w:r>
        <w:continuationSeparator/>
      </w:r>
    </w:p>
  </w:endnote>
  <w:endnote w:id="1">
    <w:p w:rsidR="004F07C0" w:rsidRDefault="004F07C0"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4F07C0" w:rsidRDefault="004F07C0"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4F07C0" w:rsidRDefault="004F07C0"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4F07C0" w:rsidRDefault="004F07C0"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4F07C0" w:rsidRDefault="004F07C0"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4F07C0" w:rsidRDefault="004F07C0"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4F07C0" w:rsidRDefault="004F07C0"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4F07C0" w:rsidRDefault="004F07C0"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4F07C0" w:rsidRDefault="004F07C0" w:rsidP="00A939CD">
      <w:pPr>
        <w:pStyle w:val="EndnoteText"/>
        <w:ind w:left="284"/>
      </w:pPr>
    </w:p>
  </w:endnote>
  <w:endnote w:id="9">
    <w:p w:rsidR="004F07C0" w:rsidRPr="00A939CD" w:rsidRDefault="004F07C0"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4F07C0" w:rsidRPr="00A939CD" w:rsidRDefault="004F07C0"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4F07C0" w:rsidRPr="00A939CD" w:rsidRDefault="004F07C0" w:rsidP="00A939CD">
      <w:pPr>
        <w:pStyle w:val="EndnoteText"/>
        <w:ind w:left="284" w:firstLine="424"/>
        <w:rPr>
          <w:sz w:val="22"/>
          <w:szCs w:val="22"/>
          <w:lang w:val="en-GB"/>
        </w:rPr>
      </w:pPr>
      <w:r w:rsidRPr="00A939CD">
        <w:rPr>
          <w:sz w:val="22"/>
          <w:szCs w:val="22"/>
          <w:lang w:val="en-GB"/>
        </w:rPr>
        <w:t>2. Voluntary traineeships (not obligatory for the degree);</w:t>
      </w:r>
    </w:p>
    <w:p w:rsidR="004F07C0" w:rsidRPr="00A939CD" w:rsidRDefault="004F07C0"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4F07C0" w:rsidRDefault="004F07C0" w:rsidP="00A939CD">
      <w:pPr>
        <w:pStyle w:val="EndnoteText"/>
        <w:ind w:left="284" w:firstLine="424"/>
      </w:pPr>
    </w:p>
  </w:endnote>
  <w:endnote w:id="10">
    <w:p w:rsidR="004F07C0" w:rsidRDefault="004F07C0"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4F07C0" w:rsidRDefault="004F07C0"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4F07C0" w:rsidRPr="00DA524D" w:rsidRDefault="004F07C0"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4F07C0" w:rsidRDefault="004F07C0"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Mono">
    <w:altName w:val="Arial"/>
    <w:panose1 w:val="020B0609030804020204"/>
    <w:charset w:val="00"/>
    <w:family w:val="modern"/>
    <w:pitch w:val="fixed"/>
    <w:sig w:usb0="E60022FF" w:usb1="500079FB" w:usb2="00000020" w:usb3="00000000" w:csb0="000000DF" w:csb1="00000000"/>
  </w:font>
  <w:font w:name="MS Gothic">
    <w:altName w:val="SimSun"/>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0" w:rsidRDefault="004F07C0">
    <w:pPr>
      <w:pStyle w:val="Footer"/>
      <w:jc w:val="center"/>
    </w:pPr>
    <w:fldSimple w:instr=" PAGE   \* MERGEFORMAT ">
      <w:r>
        <w:rPr>
          <w:noProof/>
        </w:rPr>
        <w:t>2</w:t>
      </w:r>
    </w:fldSimple>
  </w:p>
  <w:p w:rsidR="004F07C0" w:rsidRDefault="004F0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C0" w:rsidRDefault="004F07C0" w:rsidP="00261299">
      <w:pPr>
        <w:spacing w:after="0" w:line="240" w:lineRule="auto"/>
      </w:pPr>
      <w:r>
        <w:separator/>
      </w:r>
    </w:p>
  </w:footnote>
  <w:footnote w:type="continuationSeparator" w:id="0">
    <w:p w:rsidR="004F07C0" w:rsidRDefault="004F07C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0" w:rsidRDefault="004F07C0">
    <w:pPr>
      <w:pStyle w:val="Header"/>
    </w:pPr>
    <w:r>
      <w:rPr>
        <w:noProof/>
        <w:lang w:val="en-US"/>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4F07C0" w:rsidRPr="005B0EA0" w:rsidRDefault="004F07C0"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4F07C0" w:rsidRPr="005B0EA0" w:rsidRDefault="004F07C0"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4F07C0" w:rsidRPr="009E071F" w:rsidRDefault="004F07C0" w:rsidP="005B0EA0">
                <w:pPr>
                  <w:tabs>
                    <w:tab w:val="left" w:pos="3119"/>
                  </w:tabs>
                  <w:spacing w:after="0" w:line="240" w:lineRule="auto"/>
                  <w:jc w:val="right"/>
                  <w:rPr>
                    <w:rFonts w:ascii="Verdana" w:hAnsi="Verdana" w:cs="Calibri"/>
                    <w:b/>
                    <w:i/>
                    <w:color w:val="003CB4"/>
                    <w:sz w:val="16"/>
                    <w:szCs w:val="16"/>
                    <w:lang w:val="en-GB"/>
                  </w:rPr>
                </w:pPr>
                <w:r w:rsidRPr="009E071F">
                  <w:rPr>
                    <w:rFonts w:ascii="Verdana" w:hAnsi="Verdana" w:cs="Calibri"/>
                    <w:b/>
                    <w:i/>
                    <w:color w:val="003CB4"/>
                    <w:sz w:val="16"/>
                    <w:szCs w:val="16"/>
                    <w:lang w:val="en-GB"/>
                  </w:rPr>
                  <w:t>Student’s name</w:t>
                </w:r>
              </w:p>
              <w:p w:rsidR="004F07C0" w:rsidRPr="009E071F" w:rsidRDefault="004F07C0" w:rsidP="005B0EA0">
                <w:pPr>
                  <w:tabs>
                    <w:tab w:val="left" w:pos="3119"/>
                  </w:tabs>
                  <w:spacing w:after="0" w:line="240" w:lineRule="auto"/>
                  <w:jc w:val="right"/>
                  <w:rPr>
                    <w:rFonts w:ascii="Verdana" w:hAnsi="Verdana" w:cs="Calibri"/>
                    <w:b/>
                    <w:i/>
                    <w:color w:val="003CB4"/>
                    <w:sz w:val="16"/>
                    <w:szCs w:val="16"/>
                    <w:lang w:val="en-GB"/>
                  </w:rPr>
                </w:pPr>
                <w:r w:rsidRPr="009E071F">
                  <w:rPr>
                    <w:rFonts w:ascii="Verdana" w:hAnsi="Verdana" w:cs="Calibri"/>
                    <w:b/>
                    <w:i/>
                    <w:color w:val="003CB4"/>
                    <w:sz w:val="16"/>
                    <w:szCs w:val="16"/>
                    <w:lang w:val="en-GB"/>
                  </w:rPr>
                  <w:t>Academic Year 20…/20…</w:t>
                </w:r>
              </w:p>
              <w:p w:rsidR="004F07C0" w:rsidRDefault="004F07C0" w:rsidP="000D4FA7">
                <w:pPr>
                  <w:tabs>
                    <w:tab w:val="left" w:pos="3119"/>
                  </w:tabs>
                  <w:spacing w:after="0"/>
                  <w:jc w:val="right"/>
                  <w:rPr>
                    <w:rFonts w:ascii="Verdana" w:hAnsi="Verdana"/>
                    <w:b/>
                    <w:i/>
                    <w:color w:val="003CB4"/>
                    <w:sz w:val="14"/>
                    <w:szCs w:val="16"/>
                    <w:lang w:val="en-GB"/>
                  </w:rPr>
                </w:pPr>
              </w:p>
              <w:p w:rsidR="004F07C0" w:rsidRDefault="004F07C0" w:rsidP="000D4FA7">
                <w:pPr>
                  <w:tabs>
                    <w:tab w:val="left" w:pos="3119"/>
                  </w:tabs>
                  <w:spacing w:after="0"/>
                  <w:jc w:val="right"/>
                  <w:rPr>
                    <w:rFonts w:ascii="Verdana" w:hAnsi="Verdana"/>
                    <w:b/>
                    <w:i/>
                    <w:color w:val="003CB4"/>
                    <w:sz w:val="14"/>
                    <w:szCs w:val="16"/>
                    <w:lang w:val="en-GB"/>
                  </w:rPr>
                </w:pPr>
              </w:p>
              <w:p w:rsidR="004F07C0" w:rsidRPr="000B0109" w:rsidRDefault="004F07C0" w:rsidP="000D4FA7">
                <w:pPr>
                  <w:tabs>
                    <w:tab w:val="left" w:pos="3119"/>
                  </w:tabs>
                  <w:spacing w:after="0"/>
                  <w:jc w:val="right"/>
                  <w:rPr>
                    <w:rFonts w:ascii="Verdana" w:hAnsi="Verdana"/>
                    <w:b/>
                    <w:i/>
                    <w:color w:val="003CB4"/>
                    <w:sz w:val="14"/>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0" w:rsidRDefault="004F07C0">
    <w:pPr>
      <w:pStyle w:val="Header"/>
    </w:pPr>
    <w:r>
      <w:rPr>
        <w:noProof/>
        <w:lang w:val="en-US"/>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4F07C0" w:rsidRPr="000B0109" w:rsidRDefault="004F07C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4F07C0" w:rsidRPr="000B0109" w:rsidRDefault="004F07C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4F07C0" w:rsidRDefault="004F07C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4F07C0" w:rsidRPr="000B0109" w:rsidRDefault="004F07C0" w:rsidP="006840A5">
                <w:pPr>
                  <w:tabs>
                    <w:tab w:val="left" w:pos="3119"/>
                  </w:tabs>
                  <w:spacing w:after="0"/>
                  <w:jc w:val="right"/>
                  <w:rPr>
                    <w:rFonts w:ascii="Verdana" w:hAnsi="Verdana"/>
                    <w:b/>
                    <w:i/>
                    <w:color w:val="003CB4"/>
                    <w:sz w:val="14"/>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7ACB824"/>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9D123520"/>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DC7ADB64"/>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3736802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D100910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24867AB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F7E24304"/>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1800EF2"/>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9"/>
  </w:num>
  <w:num w:numId="18">
    <w:abstractNumId w:val="15"/>
  </w:num>
  <w:num w:numId="19">
    <w:abstractNumId w:val="17"/>
  </w:num>
  <w:num w:numId="20">
    <w:abstractNumId w:val="11"/>
  </w:num>
  <w:num w:numId="21">
    <w:abstractNumId w:val="16"/>
  </w:num>
  <w:num w:numId="22">
    <w:abstractNumId w:val="22"/>
  </w:num>
  <w:num w:numId="23">
    <w:abstractNumId w:val="23"/>
  </w:num>
  <w:num w:numId="24">
    <w:abstractNumId w:val="13"/>
  </w:num>
  <w:num w:numId="25">
    <w:abstractNumId w:val="21"/>
  </w:num>
  <w:num w:numId="26">
    <w:abstractNumId w:val="20"/>
  </w:num>
  <w:num w:numId="27">
    <w:abstractNumId w:val="18"/>
  </w:num>
  <w:num w:numId="28">
    <w:abstractNumId w:val="19"/>
  </w:num>
  <w:num w:numId="29">
    <w:abstractNumId w:val="10"/>
  </w:num>
  <w:num w:numId="30">
    <w:abstractNumId w:val="14"/>
  </w:num>
  <w:num w:numId="31">
    <w:abstractNumId w:val="8"/>
  </w:num>
  <w:num w:numId="32">
    <w:abstractNumId w:val="12"/>
  </w:num>
  <w:num w:numId="33">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07C0"/>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43D"/>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71F"/>
    <w:rsid w:val="009E0D85"/>
    <w:rsid w:val="009E29A1"/>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808CA"/>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E29A1"/>
    <w:pPr>
      <w:spacing w:after="200" w:line="276" w:lineRule="auto"/>
    </w:pPr>
    <w:rPr>
      <w:lang w:val="it-IT"/>
    </w:rPr>
  </w:style>
  <w:style w:type="paragraph" w:styleId="Heading1">
    <w:name w:val="heading 1"/>
    <w:basedOn w:val="Normal"/>
    <w:next w:val="Normal"/>
    <w:link w:val="Heading1Char"/>
    <w:uiPriority w:val="99"/>
    <w:qFormat/>
    <w:rsid w:val="00757E86"/>
    <w:pPr>
      <w:keepNext/>
      <w:numPr>
        <w:numId w:val="17"/>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17"/>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17"/>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17"/>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eastAsia="Times New Roman" w:hAnsi="Times New Roman"/>
      <w:b/>
      <w:smallCaps/>
      <w:sz w:val="24"/>
      <w:szCs w:val="20"/>
      <w:lang w:val="fr-FR"/>
    </w:rPr>
  </w:style>
  <w:style w:type="character" w:customStyle="1" w:styleId="Heading2Char">
    <w:name w:val="Heading 2 Char"/>
    <w:basedOn w:val="DefaultParagraphFont"/>
    <w:link w:val="Heading2"/>
    <w:uiPriority w:val="99"/>
    <w:locked/>
    <w:rsid w:val="00757E86"/>
    <w:rPr>
      <w:rFonts w:ascii="Times New Roman" w:eastAsia="Times New Roman" w:hAnsi="Times New Roman"/>
      <w:b/>
      <w:sz w:val="24"/>
      <w:szCs w:val="20"/>
      <w:lang w:val="fr-FR"/>
    </w:rPr>
  </w:style>
  <w:style w:type="character" w:customStyle="1" w:styleId="Heading3Char">
    <w:name w:val="Heading 3 Char"/>
    <w:basedOn w:val="DefaultParagraphFont"/>
    <w:link w:val="Heading3"/>
    <w:uiPriority w:val="99"/>
    <w:locked/>
    <w:rsid w:val="00757E86"/>
    <w:rPr>
      <w:rFonts w:ascii="Times New Roman" w:eastAsia="Times New Roman" w:hAnsi="Times New Roman"/>
      <w:i/>
      <w:sz w:val="24"/>
      <w:szCs w:val="20"/>
      <w:lang w:val="fr-FR"/>
    </w:rPr>
  </w:style>
  <w:style w:type="character" w:customStyle="1" w:styleId="Heading4Char">
    <w:name w:val="Heading 4 Char"/>
    <w:basedOn w:val="DefaultParagraphFont"/>
    <w:link w:val="Heading4"/>
    <w:uiPriority w:val="99"/>
    <w:locked/>
    <w:rsid w:val="00757E86"/>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val="it-IT"/>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C3138A"/>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C3138A"/>
    <w:pPr>
      <w:numPr>
        <w:numId w:val="19"/>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C3138A"/>
    <w:pPr>
      <w:numPr>
        <w:numId w:val="20"/>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C3138A"/>
    <w:pPr>
      <w:numPr>
        <w:numId w:val="21"/>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C3138A"/>
    <w:pPr>
      <w:numPr>
        <w:numId w:val="22"/>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C3138A"/>
    <w:pPr>
      <w:numPr>
        <w:numId w:val="23"/>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C3138A"/>
    <w:pPr>
      <w:numPr>
        <w:numId w:val="24"/>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C3138A"/>
    <w:pPr>
      <w:numPr>
        <w:numId w:val="25"/>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C3138A"/>
    <w:pPr>
      <w:numPr>
        <w:numId w:val="26"/>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C3138A"/>
    <w:pPr>
      <w:numPr>
        <w:numId w:val="29"/>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C3138A"/>
    <w:pPr>
      <w:numPr>
        <w:numId w:val="31"/>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C3138A"/>
    <w:pPr>
      <w:numPr>
        <w:numId w:val="32"/>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C3138A"/>
    <w:pPr>
      <w:numPr>
        <w:ilvl w:val="1"/>
        <w:numId w:val="29"/>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C3138A"/>
    <w:pPr>
      <w:numPr>
        <w:ilvl w:val="1"/>
        <w:numId w:val="30"/>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C3138A"/>
    <w:pPr>
      <w:numPr>
        <w:ilvl w:val="1"/>
        <w:numId w:val="31"/>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C3138A"/>
    <w:pPr>
      <w:numPr>
        <w:ilvl w:val="1"/>
        <w:numId w:val="32"/>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C3138A"/>
    <w:pPr>
      <w:numPr>
        <w:ilvl w:val="1"/>
        <w:numId w:val="33"/>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C3138A"/>
    <w:pPr>
      <w:numPr>
        <w:ilvl w:val="2"/>
        <w:numId w:val="29"/>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C3138A"/>
    <w:pPr>
      <w:numPr>
        <w:ilvl w:val="2"/>
        <w:numId w:val="30"/>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C3138A"/>
    <w:pPr>
      <w:numPr>
        <w:ilvl w:val="2"/>
        <w:numId w:val="31"/>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C3138A"/>
    <w:pPr>
      <w:numPr>
        <w:ilvl w:val="2"/>
        <w:numId w:val="32"/>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C3138A"/>
    <w:pPr>
      <w:numPr>
        <w:ilvl w:val="2"/>
        <w:numId w:val="33"/>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C3138A"/>
    <w:pPr>
      <w:numPr>
        <w:ilvl w:val="3"/>
        <w:numId w:val="29"/>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C3138A"/>
    <w:pPr>
      <w:numPr>
        <w:ilvl w:val="3"/>
        <w:numId w:val="30"/>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C3138A"/>
    <w:pPr>
      <w:numPr>
        <w:ilvl w:val="3"/>
        <w:numId w:val="31"/>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C3138A"/>
    <w:pPr>
      <w:numPr>
        <w:ilvl w:val="3"/>
        <w:numId w:val="32"/>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C3138A"/>
    <w:pPr>
      <w:numPr>
        <w:ilvl w:val="3"/>
        <w:numId w:val="33"/>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121995900">
      <w:marLeft w:val="0"/>
      <w:marRight w:val="0"/>
      <w:marTop w:val="0"/>
      <w:marBottom w:val="0"/>
      <w:divBdr>
        <w:top w:val="none" w:sz="0" w:space="0" w:color="auto"/>
        <w:left w:val="none" w:sz="0" w:space="0" w:color="auto"/>
        <w:bottom w:val="none" w:sz="0" w:space="0" w:color="auto"/>
        <w:right w:val="none" w:sz="0" w:space="0" w:color="auto"/>
      </w:divBdr>
    </w:div>
    <w:div w:id="1121995901">
      <w:marLeft w:val="0"/>
      <w:marRight w:val="0"/>
      <w:marTop w:val="0"/>
      <w:marBottom w:val="0"/>
      <w:divBdr>
        <w:top w:val="none" w:sz="0" w:space="0" w:color="auto"/>
        <w:left w:val="none" w:sz="0" w:space="0" w:color="auto"/>
        <w:bottom w:val="none" w:sz="0" w:space="0" w:color="auto"/>
        <w:right w:val="none" w:sz="0" w:space="0" w:color="auto"/>
      </w:divBdr>
    </w:div>
    <w:div w:id="1121995902">
      <w:marLeft w:val="0"/>
      <w:marRight w:val="0"/>
      <w:marTop w:val="0"/>
      <w:marBottom w:val="0"/>
      <w:divBdr>
        <w:top w:val="none" w:sz="0" w:space="0" w:color="auto"/>
        <w:left w:val="none" w:sz="0" w:space="0" w:color="auto"/>
        <w:bottom w:val="none" w:sz="0" w:space="0" w:color="auto"/>
        <w:right w:val="none" w:sz="0" w:space="0" w:color="auto"/>
      </w:divBdr>
    </w:div>
    <w:div w:id="1121995903">
      <w:marLeft w:val="0"/>
      <w:marRight w:val="0"/>
      <w:marTop w:val="0"/>
      <w:marBottom w:val="0"/>
      <w:divBdr>
        <w:top w:val="none" w:sz="0" w:space="0" w:color="auto"/>
        <w:left w:val="none" w:sz="0" w:space="0" w:color="auto"/>
        <w:bottom w:val="none" w:sz="0" w:space="0" w:color="auto"/>
        <w:right w:val="none" w:sz="0" w:space="0" w:color="auto"/>
      </w:divBdr>
    </w:div>
    <w:div w:id="1121995904">
      <w:marLeft w:val="0"/>
      <w:marRight w:val="0"/>
      <w:marTop w:val="0"/>
      <w:marBottom w:val="0"/>
      <w:divBdr>
        <w:top w:val="none" w:sz="0" w:space="0" w:color="auto"/>
        <w:left w:val="none" w:sz="0" w:space="0" w:color="auto"/>
        <w:bottom w:val="none" w:sz="0" w:space="0" w:color="auto"/>
        <w:right w:val="none" w:sz="0" w:space="0" w:color="auto"/>
      </w:divBdr>
    </w:div>
    <w:div w:id="1121995905">
      <w:marLeft w:val="0"/>
      <w:marRight w:val="0"/>
      <w:marTop w:val="0"/>
      <w:marBottom w:val="0"/>
      <w:divBdr>
        <w:top w:val="none" w:sz="0" w:space="0" w:color="auto"/>
        <w:left w:val="none" w:sz="0" w:space="0" w:color="auto"/>
        <w:bottom w:val="none" w:sz="0" w:space="0" w:color="auto"/>
        <w:right w:val="none" w:sz="0" w:space="0" w:color="auto"/>
      </w:divBdr>
    </w:div>
    <w:div w:id="1121995906">
      <w:marLeft w:val="0"/>
      <w:marRight w:val="0"/>
      <w:marTop w:val="0"/>
      <w:marBottom w:val="0"/>
      <w:divBdr>
        <w:top w:val="none" w:sz="0" w:space="0" w:color="auto"/>
        <w:left w:val="none" w:sz="0" w:space="0" w:color="auto"/>
        <w:bottom w:val="none" w:sz="0" w:space="0" w:color="auto"/>
        <w:right w:val="none" w:sz="0" w:space="0" w:color="auto"/>
      </w:divBdr>
    </w:div>
    <w:div w:id="1121995907">
      <w:marLeft w:val="0"/>
      <w:marRight w:val="0"/>
      <w:marTop w:val="0"/>
      <w:marBottom w:val="0"/>
      <w:divBdr>
        <w:top w:val="none" w:sz="0" w:space="0" w:color="auto"/>
        <w:left w:val="none" w:sz="0" w:space="0" w:color="auto"/>
        <w:bottom w:val="none" w:sz="0" w:space="0" w:color="auto"/>
        <w:right w:val="none" w:sz="0" w:space="0" w:color="auto"/>
      </w:divBdr>
    </w:div>
    <w:div w:id="1121995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4</Pages>
  <Words>990</Words>
  <Characters>5644</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Silva</cp:lastModifiedBy>
  <cp:revision>2</cp:revision>
  <cp:lastPrinted>2015-04-10T09:51:00Z</cp:lastPrinted>
  <dcterms:created xsi:type="dcterms:W3CDTF">2016-05-25T12:53:00Z</dcterms:created>
  <dcterms:modified xsi:type="dcterms:W3CDTF">2016-05-25T12:53:00Z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2015-03-16T02:00:00Z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